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F37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F37B6" w:rsidRDefault="00B562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7B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37B6" w:rsidRDefault="00B562C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06.03.2013 N 186</w:t>
            </w:r>
            <w:r>
              <w:rPr>
                <w:sz w:val="48"/>
              </w:rPr>
              <w:br/>
              <w:t>(ред. от 25.11.2022)</w:t>
            </w:r>
            <w:r>
              <w:rPr>
                <w:sz w:val="48"/>
              </w:rPr>
              <w:br/>
              <w:t>"Об утверждении Правил оказания медицинской помощи иностранным гражданам на территории Российской Федерации"</w:t>
            </w:r>
          </w:p>
        </w:tc>
      </w:tr>
      <w:tr w:rsidR="005F37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37B6" w:rsidRDefault="00B562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F37B6" w:rsidRDefault="005F37B6">
      <w:pPr>
        <w:pStyle w:val="ConsPlusNormal0"/>
        <w:sectPr w:rsidR="005F37B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F37B6" w:rsidRDefault="005F37B6">
      <w:pPr>
        <w:pStyle w:val="ConsPlusNormal0"/>
        <w:jc w:val="center"/>
        <w:outlineLvl w:val="0"/>
      </w:pPr>
    </w:p>
    <w:p w:rsidR="005F37B6" w:rsidRDefault="00B562C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F37B6" w:rsidRDefault="005F37B6">
      <w:pPr>
        <w:pStyle w:val="ConsPlusTitle0"/>
        <w:jc w:val="center"/>
      </w:pPr>
    </w:p>
    <w:p w:rsidR="005F37B6" w:rsidRDefault="00B562CD">
      <w:pPr>
        <w:pStyle w:val="ConsPlusTitle0"/>
        <w:jc w:val="center"/>
      </w:pPr>
      <w:r>
        <w:t>ПОСТАНОВЛЕНИЕ</w:t>
      </w:r>
    </w:p>
    <w:p w:rsidR="005F37B6" w:rsidRDefault="00B562CD">
      <w:pPr>
        <w:pStyle w:val="ConsPlusTitle0"/>
        <w:jc w:val="center"/>
      </w:pPr>
      <w:r>
        <w:t>от 6 марта 2013 г. N 186</w:t>
      </w:r>
    </w:p>
    <w:p w:rsidR="005F37B6" w:rsidRDefault="005F37B6">
      <w:pPr>
        <w:pStyle w:val="ConsPlusTitle0"/>
        <w:jc w:val="center"/>
      </w:pPr>
    </w:p>
    <w:p w:rsidR="005F37B6" w:rsidRDefault="00B562CD">
      <w:pPr>
        <w:pStyle w:val="ConsPlusTitle0"/>
        <w:jc w:val="center"/>
      </w:pPr>
      <w:r>
        <w:t>ОБ УТВЕРЖДЕНИИ ПРАВИЛ</w:t>
      </w:r>
    </w:p>
    <w:p w:rsidR="005F37B6" w:rsidRDefault="00B562CD">
      <w:pPr>
        <w:pStyle w:val="ConsPlusTitle0"/>
        <w:jc w:val="center"/>
      </w:pPr>
      <w:r>
        <w:t>ОКАЗАНИЯ МЕДИЦИНСКОЙ ПОМОЩИ ИНОСТРАННЫМ ГРАЖДАНАМ</w:t>
      </w:r>
    </w:p>
    <w:p w:rsidR="005F37B6" w:rsidRDefault="00B562CD">
      <w:pPr>
        <w:pStyle w:val="ConsPlusTitle0"/>
        <w:jc w:val="center"/>
      </w:pPr>
      <w:r>
        <w:t>НА ТЕРРИТОРИИ РОССИЙСКОЙ ФЕДЕРАЦИИ</w:t>
      </w:r>
    </w:p>
    <w:p w:rsidR="005F37B6" w:rsidRDefault="005F37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F3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7B6" w:rsidRDefault="005F37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7B6" w:rsidRDefault="005F37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37B6" w:rsidRDefault="00B562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37B6" w:rsidRDefault="00B562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25.11.2022 N 2144)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7B6" w:rsidRDefault="005F37B6">
            <w:pPr>
              <w:pStyle w:val="ConsPlusNormal0"/>
            </w:pPr>
          </w:p>
        </w:tc>
      </w:tr>
    </w:tbl>
    <w:p w:rsidR="005F37B6" w:rsidRDefault="005F37B6">
      <w:pPr>
        <w:pStyle w:val="ConsPlusNormal0"/>
        <w:jc w:val="center"/>
      </w:pPr>
    </w:p>
    <w:p w:rsidR="005F37B6" w:rsidRDefault="00B562C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"Об основах охраны здоровья граждан в Российско</w:t>
      </w:r>
      <w:r>
        <w:t>й Федерации" Правительство Российской Федерации постановляет: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9" w:tooltip="ПРАВИЛА">
        <w:r>
          <w:rPr>
            <w:color w:val="0000FF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остановление Правительства РФ от 01.09.2005 N 546 &quot;Об утверждении Правил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сентября 2005 г. N 546 "Об утверждении Правил оказания медицинской помощи иностранным гражданам на территории Российской Федерации" (Собрание законод</w:t>
      </w:r>
      <w:r>
        <w:t>ательства Российской Федерации, 2005, N 36, ст. 3708).</w:t>
      </w:r>
    </w:p>
    <w:p w:rsidR="005F37B6" w:rsidRDefault="005F37B6">
      <w:pPr>
        <w:pStyle w:val="ConsPlusNormal0"/>
        <w:ind w:firstLine="540"/>
        <w:jc w:val="both"/>
      </w:pPr>
    </w:p>
    <w:p w:rsidR="005F37B6" w:rsidRDefault="00B562CD">
      <w:pPr>
        <w:pStyle w:val="ConsPlusNormal0"/>
        <w:jc w:val="right"/>
      </w:pPr>
      <w:r>
        <w:t>Председатель Правительства</w:t>
      </w:r>
    </w:p>
    <w:p w:rsidR="005F37B6" w:rsidRDefault="00B562CD">
      <w:pPr>
        <w:pStyle w:val="ConsPlusNormal0"/>
        <w:jc w:val="right"/>
      </w:pPr>
      <w:r>
        <w:t>Российской Федерации</w:t>
      </w:r>
    </w:p>
    <w:p w:rsidR="005F37B6" w:rsidRDefault="00B562CD">
      <w:pPr>
        <w:pStyle w:val="ConsPlusNormal0"/>
        <w:jc w:val="right"/>
      </w:pPr>
      <w:r>
        <w:t>Д.МЕДВЕДЕВ</w:t>
      </w:r>
    </w:p>
    <w:p w:rsidR="005F37B6" w:rsidRDefault="005F37B6">
      <w:pPr>
        <w:pStyle w:val="ConsPlusNormal0"/>
        <w:jc w:val="right"/>
      </w:pPr>
    </w:p>
    <w:p w:rsidR="005F37B6" w:rsidRDefault="005F37B6">
      <w:pPr>
        <w:pStyle w:val="ConsPlusNormal0"/>
        <w:jc w:val="right"/>
      </w:pPr>
    </w:p>
    <w:p w:rsidR="005F37B6" w:rsidRDefault="005F37B6">
      <w:pPr>
        <w:pStyle w:val="ConsPlusNormal0"/>
        <w:jc w:val="right"/>
      </w:pPr>
    </w:p>
    <w:p w:rsidR="005F37B6" w:rsidRDefault="005F37B6">
      <w:pPr>
        <w:pStyle w:val="ConsPlusNormal0"/>
        <w:jc w:val="right"/>
      </w:pPr>
    </w:p>
    <w:p w:rsidR="005F37B6" w:rsidRDefault="005F37B6">
      <w:pPr>
        <w:pStyle w:val="ConsPlusNormal0"/>
        <w:jc w:val="right"/>
      </w:pPr>
    </w:p>
    <w:p w:rsidR="005F37B6" w:rsidRDefault="00B562CD">
      <w:pPr>
        <w:pStyle w:val="ConsPlusNormal0"/>
        <w:jc w:val="right"/>
        <w:outlineLvl w:val="0"/>
      </w:pPr>
      <w:r>
        <w:t>Утверждены</w:t>
      </w:r>
    </w:p>
    <w:p w:rsidR="005F37B6" w:rsidRDefault="00B562CD">
      <w:pPr>
        <w:pStyle w:val="ConsPlusNormal0"/>
        <w:jc w:val="right"/>
      </w:pPr>
      <w:r>
        <w:t>постановлением Правительства</w:t>
      </w:r>
    </w:p>
    <w:p w:rsidR="005F37B6" w:rsidRDefault="00B562CD">
      <w:pPr>
        <w:pStyle w:val="ConsPlusNormal0"/>
        <w:jc w:val="right"/>
      </w:pPr>
      <w:r>
        <w:t>Российской Федерации</w:t>
      </w:r>
    </w:p>
    <w:p w:rsidR="005F37B6" w:rsidRDefault="00B562CD">
      <w:pPr>
        <w:pStyle w:val="ConsPlusNormal0"/>
        <w:jc w:val="right"/>
      </w:pPr>
      <w:r>
        <w:t>от 6 марта 2013 г. N 186</w:t>
      </w:r>
    </w:p>
    <w:p w:rsidR="005F37B6" w:rsidRDefault="005F37B6">
      <w:pPr>
        <w:pStyle w:val="ConsPlusNormal0"/>
        <w:jc w:val="center"/>
      </w:pPr>
    </w:p>
    <w:p w:rsidR="005F37B6" w:rsidRDefault="00B562CD">
      <w:pPr>
        <w:pStyle w:val="ConsPlusTitle0"/>
        <w:jc w:val="center"/>
      </w:pPr>
      <w:bookmarkStart w:id="1" w:name="P29"/>
      <w:bookmarkEnd w:id="1"/>
      <w:r>
        <w:t>ПРАВИЛА</w:t>
      </w:r>
    </w:p>
    <w:p w:rsidR="005F37B6" w:rsidRDefault="00B562CD">
      <w:pPr>
        <w:pStyle w:val="ConsPlusTitle0"/>
        <w:jc w:val="center"/>
      </w:pPr>
      <w:r>
        <w:t>ОКАЗАНИЯ МЕДИЦИНСКОЙ ПОМОЩИ ИНОСТРАННЫМ ГРАЖДАНАМ</w:t>
      </w:r>
    </w:p>
    <w:p w:rsidR="005F37B6" w:rsidRDefault="00B562CD">
      <w:pPr>
        <w:pStyle w:val="ConsPlusTitle0"/>
        <w:jc w:val="center"/>
      </w:pPr>
      <w:r>
        <w:t>НА ТЕРРИТОРИИ РОССИЙСКОЙ ФЕДЕРАЦИИ</w:t>
      </w:r>
    </w:p>
    <w:p w:rsidR="005F37B6" w:rsidRDefault="005F37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F3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7B6" w:rsidRDefault="005F37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7B6" w:rsidRDefault="005F37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37B6" w:rsidRDefault="00B562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37B6" w:rsidRDefault="00B562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25.11.2022 N 2144)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7B6" w:rsidRDefault="005F37B6">
            <w:pPr>
              <w:pStyle w:val="ConsPlusNormal0"/>
            </w:pPr>
          </w:p>
        </w:tc>
      </w:tr>
    </w:tbl>
    <w:p w:rsidR="005F37B6" w:rsidRDefault="005F37B6">
      <w:pPr>
        <w:pStyle w:val="ConsPlusNormal0"/>
        <w:ind w:firstLine="540"/>
        <w:jc w:val="both"/>
      </w:pPr>
    </w:p>
    <w:p w:rsidR="005F37B6" w:rsidRDefault="00B562CD">
      <w:pPr>
        <w:pStyle w:val="ConsPlusNormal0"/>
        <w:ind w:firstLine="540"/>
        <w:jc w:val="both"/>
      </w:pPr>
      <w:r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lastRenderedPageBreak/>
        <w:t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</w:t>
      </w:r>
      <w:r>
        <w:t xml:space="preserve">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 w:rsidR="005F37B6" w:rsidRDefault="00B562CD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РФ от 25.11.2022 N 2144)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</w:t>
      </w:r>
      <w:r>
        <w:t>атно.</w:t>
      </w:r>
    </w:p>
    <w:p w:rsidR="005F37B6" w:rsidRDefault="00B562CD">
      <w:pPr>
        <w:pStyle w:val="ConsPlusNormal0"/>
        <w:spacing w:before="240"/>
        <w:ind w:firstLine="540"/>
        <w:jc w:val="both"/>
      </w:pPr>
      <w:bookmarkStart w:id="2" w:name="P39"/>
      <w:bookmarkEnd w:id="2"/>
      <w:r>
        <w:t xml:space="preserve">4. Иностранные граждане, являющиеся застрахованными лицами в соответствии с Федеральным </w:t>
      </w:r>
      <w:hyperlink r:id="rId14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 (далее - Федеральный закон), имеют право на бесплатное оказание медицинской помощи в рамках обязат</w:t>
      </w:r>
      <w:r>
        <w:t>ельного медицинского страхования, если иное не предусмотрено настоящими Правилами.</w:t>
      </w:r>
    </w:p>
    <w:p w:rsidR="005F37B6" w:rsidRDefault="00B562CD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25.11.2022 N 2144)</w:t>
      </w:r>
    </w:p>
    <w:p w:rsidR="005F37B6" w:rsidRDefault="00B562CD">
      <w:pPr>
        <w:pStyle w:val="ConsPlusNormal0"/>
        <w:spacing w:before="240"/>
        <w:ind w:firstLine="540"/>
        <w:jc w:val="both"/>
      </w:pPr>
      <w:bookmarkStart w:id="3" w:name="P41"/>
      <w:bookmarkEnd w:id="3"/>
      <w:r>
        <w:t xml:space="preserve">4(1). Иностранные граждане, указанные в </w:t>
      </w:r>
      <w:hyperlink r:id="rId16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части 1.</w:t>
        </w:r>
        <w:r>
          <w:rPr>
            <w:color w:val="0000FF"/>
          </w:rPr>
          <w:t>1 статьи 10</w:t>
        </w:r>
      </w:hyperlink>
      <w:r>
        <w:t xml:space="preserve"> Федерального закона,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r:id="rId1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</w:t>
      </w:r>
      <w:r>
        <w:t>о закона.</w:t>
      </w:r>
    </w:p>
    <w:p w:rsidR="005F37B6" w:rsidRDefault="00B562CD">
      <w:pPr>
        <w:pStyle w:val="ConsPlusNormal0"/>
        <w:jc w:val="both"/>
      </w:pPr>
      <w:r>
        <w:t xml:space="preserve">(п. 4(1) введен </w:t>
      </w:r>
      <w:hyperlink r:id="rId18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25.11.2022 N 2144)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 xml:space="preserve">5. </w:t>
      </w:r>
      <w:hyperlink r:id="rId19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Скорая</w:t>
        </w:r>
      </w:hyperlink>
      <w:r>
        <w:t>, в том числе скорая специализиров</w:t>
      </w:r>
      <w:r>
        <w:t>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Медицинскими организациями государственной и муниципальной систем здр</w:t>
      </w:r>
      <w:r>
        <w:t>авоохранения указанная медицинская помощь оказывается иностранным гражданам бесплатно.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6.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</w:t>
      </w:r>
      <w:r>
        <w:t xml:space="preserve">данам в соответствии с договорами о предоставлении </w:t>
      </w:r>
      <w:hyperlink r:id="rId20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платных</w:t>
        </w:r>
      </w:hyperlink>
      <w:r>
        <w:t xml:space="preserve"> медицинских услуг либо договорами добровольного медицинского страхован</w:t>
      </w:r>
      <w:r>
        <w:t xml:space="preserve">ия и (или) заключенными в пользу иностранных граждан, указанных в </w:t>
      </w:r>
      <w:hyperlink w:anchor="P39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 (далее - Федеральный закон), имеют право на бесплатное оказание медицинской помощи в рамках обязате">
        <w:r>
          <w:rPr>
            <w:color w:val="0000FF"/>
          </w:rPr>
          <w:t>пунктах 4</w:t>
        </w:r>
      </w:hyperlink>
      <w:r>
        <w:t xml:space="preserve"> и </w:t>
      </w:r>
      <w:hyperlink w:anchor="P41" w:tooltip="4(1). Иностранные граждане, указанные в части 1.1 статьи 10 Федерального закона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">
        <w:r>
          <w:rPr>
            <w:color w:val="0000FF"/>
          </w:rPr>
          <w:t>4(1)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5F37B6" w:rsidRDefault="00B562CD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25.11.2022 N 2144)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7.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</w:t>
      </w:r>
      <w:r>
        <w:t xml:space="preserve">еской стоимости медицинских услуг или предоплаты медицинских услуг исходя из предполагаемого объема предоставления этих услуг (за исключением случаев оказания медицинской помощи в соответствии с </w:t>
      </w:r>
      <w:hyperlink w:anchor="P39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 (далее - Федеральный закон), имеют право на бесплатное оказание медицинской помощи в рамках обязате">
        <w:r>
          <w:rPr>
            <w:color w:val="0000FF"/>
          </w:rPr>
          <w:t>пунктами 4</w:t>
        </w:r>
      </w:hyperlink>
      <w:r>
        <w:t xml:space="preserve"> и </w:t>
      </w:r>
      <w:hyperlink w:anchor="P41" w:tooltip="4(1). Иностранные граждане, указанные в части 1.1 статьи 10 Федерального закона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">
        <w:r>
          <w:rPr>
            <w:color w:val="0000FF"/>
          </w:rPr>
          <w:t>4(1)</w:t>
        </w:r>
      </w:hyperlink>
      <w:r>
        <w:t xml:space="preserve"> настоящих Правил), а также необходимой медицинской документации (выписка из истории болезни, данные клинических, рентгенологических, лабораторных и других исследований) при ее наличии.</w:t>
      </w:r>
    </w:p>
    <w:p w:rsidR="005F37B6" w:rsidRDefault="00B562CD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25.11.2022 N 2144)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lastRenderedPageBreak/>
        <w:t>8. После завершения лечения иностранного гражданина в его адрес или адрес юридического либо физического лица, представляющего интересы иностранного гражданина, по согласова</w:t>
      </w:r>
      <w:r>
        <w:t>нию с указанным гражданином направляется выписка из медицинской документации с указанием срока оказания медицинской помощи в медицинской организации, а также проведенных мероприятий по профилактике, диагностике, лечению и медицинской реабилитации.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Медицинс</w:t>
      </w:r>
      <w:r>
        <w:t>кая документация, направляемая из Российской Федерации в другое государство, заполняется на русском языке.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9. Счета-фактуры за фактически оказанную медицинскую помощь в течение 10 дней после окончания лечения направляются медицинской организацией в адрес и</w:t>
      </w:r>
      <w:r>
        <w:t>ностранного гражданина или юридического либо физического лица, представляющего интересы иностранного гражданина, если иное не предусмотрено договором, в соответствии с которым она была оказана (за исключением случаев оказания медицинской помощи в соответст</w:t>
      </w:r>
      <w:r>
        <w:t xml:space="preserve">вии с </w:t>
      </w:r>
      <w:hyperlink w:anchor="P39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 (далее - Федеральный закон), имеют право на бесплатное оказание медицинской помощи в рамках обязате">
        <w:r>
          <w:rPr>
            <w:color w:val="0000FF"/>
          </w:rPr>
          <w:t>пунктами 4</w:t>
        </w:r>
      </w:hyperlink>
      <w:r>
        <w:t xml:space="preserve"> и </w:t>
      </w:r>
      <w:hyperlink w:anchor="P41" w:tooltip="4(1). Иностранные граждане, указанные в части 1.1 статьи 10 Федерального закона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">
        <w:r>
          <w:rPr>
            <w:color w:val="0000FF"/>
          </w:rPr>
          <w:t>4(1)</w:t>
        </w:r>
      </w:hyperlink>
      <w:r>
        <w:t xml:space="preserve"> настоящих Правил).</w:t>
      </w:r>
    </w:p>
    <w:p w:rsidR="005F37B6" w:rsidRDefault="00B562CD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25.11.2022 N 2144)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 xml:space="preserve">10. Споры, связанные с </w:t>
      </w:r>
      <w:r>
        <w:t xml:space="preserve">оказанием медицинской помощи или несвоевременной оплатой счетов-фактур за фактически оказанную медицинскую помощь, разрешаются в порядке, предусмотренном </w:t>
      </w:r>
      <w:hyperlink r:id="rId24" w:tooltip="&quot;Гражданский процессуальный кодекс Российской Федерации&quot; от 14.11.2002 N 138-ФЗ (ред. от 07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F37B6" w:rsidRDefault="00B562CD">
      <w:pPr>
        <w:pStyle w:val="ConsPlusNormal0"/>
        <w:spacing w:before="240"/>
        <w:ind w:firstLine="540"/>
        <w:jc w:val="both"/>
      </w:pPr>
      <w:r>
        <w:t>11. В случае если международным договором Российской Федерации установлен ин</w:t>
      </w:r>
      <w:r>
        <w:t>ой порядок оказания медицинской помощи иностранным гражданам, применяются правила международного договора.</w:t>
      </w:r>
    </w:p>
    <w:p w:rsidR="005F37B6" w:rsidRDefault="005F37B6">
      <w:pPr>
        <w:pStyle w:val="ConsPlusNormal0"/>
        <w:ind w:firstLine="540"/>
        <w:jc w:val="both"/>
      </w:pPr>
    </w:p>
    <w:p w:rsidR="005F37B6" w:rsidRDefault="005F37B6">
      <w:pPr>
        <w:pStyle w:val="ConsPlusNormal0"/>
        <w:ind w:firstLine="540"/>
        <w:jc w:val="both"/>
      </w:pPr>
    </w:p>
    <w:p w:rsidR="005F37B6" w:rsidRDefault="005F37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37B6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CD" w:rsidRDefault="00B562CD">
      <w:r>
        <w:separator/>
      </w:r>
    </w:p>
  </w:endnote>
  <w:endnote w:type="continuationSeparator" w:id="0">
    <w:p w:rsidR="00B562CD" w:rsidRDefault="00B5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6" w:rsidRDefault="005F37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F37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37B6" w:rsidRDefault="00B562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37B6" w:rsidRDefault="00B562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37B6" w:rsidRDefault="00B562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7CF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7CFC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F37B6" w:rsidRDefault="00B562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6" w:rsidRDefault="005F37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F37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37B6" w:rsidRDefault="00B562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37B6" w:rsidRDefault="00B562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37B6" w:rsidRDefault="00B562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7CF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7CFC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F37B6" w:rsidRDefault="00B562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CD" w:rsidRDefault="00B562CD">
      <w:r>
        <w:separator/>
      </w:r>
    </w:p>
  </w:footnote>
  <w:footnote w:type="continuationSeparator" w:id="0">
    <w:p w:rsidR="00B562CD" w:rsidRDefault="00B5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F37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37B6" w:rsidRDefault="00B562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06.03.2013 N 186</w:t>
          </w:r>
          <w:r>
            <w:rPr>
              <w:rFonts w:ascii="Tahoma" w:hAnsi="Tahoma" w:cs="Tahoma"/>
              <w:sz w:val="16"/>
              <w:szCs w:val="16"/>
            </w:rPr>
            <w:br/>
            <w:t>(ред. от 25.11.2022)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Правил оказания медицинской помо...</w:t>
          </w:r>
        </w:p>
      </w:tc>
      <w:tc>
        <w:tcPr>
          <w:tcW w:w="2300" w:type="pct"/>
          <w:vAlign w:val="center"/>
        </w:tcPr>
        <w:p w:rsidR="005F37B6" w:rsidRDefault="00B562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5F37B6" w:rsidRDefault="005F37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37B6" w:rsidRDefault="005F37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F37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37B6" w:rsidRDefault="00B562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06.03.2013 </w:t>
          </w:r>
          <w:r>
            <w:rPr>
              <w:rFonts w:ascii="Tahoma" w:hAnsi="Tahoma" w:cs="Tahoma"/>
              <w:sz w:val="16"/>
              <w:szCs w:val="16"/>
            </w:rPr>
            <w:t>N 186</w:t>
          </w:r>
          <w:r>
            <w:rPr>
              <w:rFonts w:ascii="Tahoma" w:hAnsi="Tahoma" w:cs="Tahoma"/>
              <w:sz w:val="16"/>
              <w:szCs w:val="16"/>
            </w:rPr>
            <w:br/>
            <w:t>(ред. от 25.11.2022)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оказания медицинской помо...</w:t>
          </w:r>
        </w:p>
      </w:tc>
      <w:tc>
        <w:tcPr>
          <w:tcW w:w="2300" w:type="pct"/>
          <w:vAlign w:val="center"/>
        </w:tcPr>
        <w:p w:rsidR="005F37B6" w:rsidRDefault="00B562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5F37B6" w:rsidRDefault="005F37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37B6" w:rsidRDefault="005F37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B6"/>
    <w:rsid w:val="005F37B6"/>
    <w:rsid w:val="00887CFC"/>
    <w:rsid w:val="00B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7C780-B1BA-49B0-BF7B-AABCCB2F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32427&amp;date=21.07.2025&amp;dst=100010&amp;field=134" TargetMode="External"/><Relationship Id="rId18" Type="http://schemas.openxmlformats.org/officeDocument/2006/relationships/hyperlink" Target="https://login.consultant.ru/link/?req=doc&amp;base=LAW&amp;n=432427&amp;date=21.07.2025&amp;dst=100014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2427&amp;date=21.07.2025&amp;dst=100016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32427&amp;date=21.07.2025&amp;dst=100005&amp;field=134" TargetMode="External"/><Relationship Id="rId17" Type="http://schemas.openxmlformats.org/officeDocument/2006/relationships/hyperlink" Target="https://login.consultant.ru/link/?req=doc&amp;base=LAW&amp;n=489328&amp;date=21.07.2025&amp;dst=349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28&amp;date=21.07.2025&amp;dst=346&amp;field=134" TargetMode="External"/><Relationship Id="rId20" Type="http://schemas.openxmlformats.org/officeDocument/2006/relationships/hyperlink" Target="https://login.consultant.ru/link/?req=doc&amp;base=LAW&amp;n=447009&amp;date=21.07.2025&amp;dst=100012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5413&amp;date=21.07.2025" TargetMode="External"/><Relationship Id="rId24" Type="http://schemas.openxmlformats.org/officeDocument/2006/relationships/hyperlink" Target="https://login.consultant.ru/link/?req=doc&amp;base=LAW&amp;n=509430&amp;date=21.07.2025&amp;dst=10062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2427&amp;date=21.07.2025&amp;dst=100011&amp;field=134" TargetMode="External"/><Relationship Id="rId23" Type="http://schemas.openxmlformats.org/officeDocument/2006/relationships/hyperlink" Target="https://login.consultant.ru/link/?req=doc&amp;base=LAW&amp;n=432427&amp;date=21.07.2025&amp;dst=100017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5712&amp;date=21.07.2025&amp;dst=100239&amp;field=134" TargetMode="External"/><Relationship Id="rId19" Type="http://schemas.openxmlformats.org/officeDocument/2006/relationships/hyperlink" Target="https://login.consultant.ru/link/?req=doc&amp;base=LAW&amp;n=358721&amp;date=21.07.2025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427&amp;date=21.07.2025&amp;dst=100005&amp;field=134" TargetMode="External"/><Relationship Id="rId14" Type="http://schemas.openxmlformats.org/officeDocument/2006/relationships/hyperlink" Target="https://login.consultant.ru/link/?req=doc&amp;base=LAW&amp;n=489328&amp;date=21.07.2025" TargetMode="External"/><Relationship Id="rId22" Type="http://schemas.openxmlformats.org/officeDocument/2006/relationships/hyperlink" Target="https://login.consultant.ru/link/?req=doc&amp;base=LAW&amp;n=432427&amp;date=21.07.2025&amp;dst=100017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06.03.2013 N 186
(ред. от 25.11.2022)
"Об утверждении Правил оказания медицинской помощи иностранным гражданам на территории Российской Федерации"</vt:lpstr>
    </vt:vector>
  </TitlesOfParts>
  <Company>КонсультантПлюс Версия 4024.00.50</Company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06.03.2013 N 186
(ред. от 25.11.2022)
"Об утверждении Правил оказания медицинской помощи иностранным гражданам на территории Российской Федерации"</dc:title>
  <dc:creator>Олег</dc:creator>
  <cp:lastModifiedBy>Канаев</cp:lastModifiedBy>
  <cp:revision>2</cp:revision>
  <dcterms:created xsi:type="dcterms:W3CDTF">2025-07-30T14:23:00Z</dcterms:created>
  <dcterms:modified xsi:type="dcterms:W3CDTF">2025-07-30T14:23:00Z</dcterms:modified>
</cp:coreProperties>
</file>