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80B12F" w14:textId="77777777" w:rsidR="00005BDB" w:rsidRDefault="00005BDB" w:rsidP="00005BDB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>
        <w:rPr>
          <w:noProof/>
          <w:lang w:eastAsia="ru-RU"/>
        </w:rPr>
        <w:drawing>
          <wp:inline distT="0" distB="0" distL="0" distR="0" wp14:anchorId="4E0FD35D" wp14:editId="01D5A2A3">
            <wp:extent cx="2381250" cy="285750"/>
            <wp:effectExtent l="0" t="0" r="0" b="0"/>
            <wp:docPr id="1" name="Рисунок 1" descr="ГБУЗ МО МОЦОМ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БУЗ МО МОЦОМД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288ED1" w14:textId="198C114F" w:rsidR="00DD42B0" w:rsidRPr="00005BDB" w:rsidRDefault="00DD42B0" w:rsidP="00005BDB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005BDB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Памятка о предоставлении медицинских услуг иностранным гражданам</w:t>
      </w:r>
    </w:p>
    <w:p w14:paraId="7EFFC820" w14:textId="3ABD8CF7" w:rsidR="00BF3727" w:rsidRPr="00005BDB" w:rsidRDefault="00BF3727" w:rsidP="00BF3727">
      <w:pPr>
        <w:rPr>
          <w:rFonts w:ascii="Times New Roman" w:hAnsi="Times New Roman" w:cs="Times New Roman"/>
          <w:sz w:val="28"/>
          <w:szCs w:val="28"/>
        </w:rPr>
      </w:pPr>
      <w:r w:rsidRPr="00005BD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Бесплатно оказывается Медицинская помощь в экстренной форме</w:t>
      </w:r>
      <w:r w:rsidRPr="00005BDB">
        <w:rPr>
          <w:rFonts w:ascii="Times New Roman" w:hAnsi="Times New Roman" w:cs="Times New Roman"/>
          <w:b/>
          <w:bCs/>
          <w:sz w:val="28"/>
          <w:szCs w:val="28"/>
        </w:rPr>
        <w:t> -</w:t>
      </w:r>
      <w:r w:rsidRPr="00005BDB">
        <w:rPr>
          <w:rFonts w:ascii="Times New Roman" w:hAnsi="Times New Roman" w:cs="Times New Roman"/>
          <w:sz w:val="28"/>
          <w:szCs w:val="28"/>
        </w:rPr>
        <w:t xml:space="preserve"> медицинская помощь, оказываемая при внезапных острых заболеваниях, состояниях, обострении хронических заболеваний, </w:t>
      </w:r>
      <w:r w:rsidRPr="00005BDB">
        <w:rPr>
          <w:rFonts w:ascii="Times New Roman" w:hAnsi="Times New Roman" w:cs="Times New Roman"/>
          <w:b/>
          <w:bCs/>
          <w:sz w:val="28"/>
          <w:szCs w:val="28"/>
        </w:rPr>
        <w:t>представляющих угрозу жизни пациента</w:t>
      </w:r>
      <w:r w:rsidRPr="00005BDB">
        <w:rPr>
          <w:rFonts w:ascii="Times New Roman" w:hAnsi="Times New Roman" w:cs="Times New Roman"/>
          <w:sz w:val="28"/>
          <w:szCs w:val="28"/>
        </w:rPr>
        <w:t>.</w:t>
      </w:r>
    </w:p>
    <w:p w14:paraId="35AD7C98" w14:textId="1B118598" w:rsidR="00BF3727" w:rsidRPr="00005BDB" w:rsidRDefault="00BF3727" w:rsidP="00BF3727">
      <w:pPr>
        <w:rPr>
          <w:rFonts w:ascii="Times New Roman" w:hAnsi="Times New Roman" w:cs="Times New Roman"/>
          <w:sz w:val="28"/>
          <w:szCs w:val="28"/>
        </w:rPr>
      </w:pPr>
      <w:r w:rsidRPr="00005BD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 платной основе оказывается медицинская помощь в неотложной форме</w:t>
      </w:r>
      <w:r w:rsidRPr="00005BDB">
        <w:rPr>
          <w:rFonts w:ascii="Times New Roman" w:hAnsi="Times New Roman" w:cs="Times New Roman"/>
          <w:sz w:val="28"/>
          <w:szCs w:val="28"/>
        </w:rPr>
        <w:t xml:space="preserve"> - медицинская помощь, оказываемая при внезапных острых заболеваниях, состояниях, обострении хронических заболеваний </w:t>
      </w:r>
      <w:r w:rsidRPr="00005BDB">
        <w:rPr>
          <w:rFonts w:ascii="Times New Roman" w:hAnsi="Times New Roman" w:cs="Times New Roman"/>
          <w:b/>
          <w:bCs/>
          <w:sz w:val="28"/>
          <w:szCs w:val="28"/>
        </w:rPr>
        <w:t>без явных признаков угрозы жизни пациента</w:t>
      </w:r>
      <w:r w:rsidRPr="00005BDB">
        <w:rPr>
          <w:rFonts w:ascii="Times New Roman" w:hAnsi="Times New Roman" w:cs="Times New Roman"/>
          <w:sz w:val="28"/>
          <w:szCs w:val="28"/>
        </w:rPr>
        <w:t>.</w:t>
      </w:r>
    </w:p>
    <w:p w14:paraId="5B91AE8E" w14:textId="4F5D14BB" w:rsidR="00BF3727" w:rsidRDefault="00BF3727" w:rsidP="00BF3727">
      <w:pPr>
        <w:rPr>
          <w:rFonts w:ascii="Times New Roman" w:hAnsi="Times New Roman" w:cs="Times New Roman"/>
          <w:sz w:val="28"/>
          <w:szCs w:val="28"/>
        </w:rPr>
      </w:pPr>
      <w:r w:rsidRPr="00005BD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 платной основе оказывается медицинская помощь в плановой форме</w:t>
      </w:r>
      <w:r w:rsidRPr="00005BDB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005BDB">
        <w:rPr>
          <w:rFonts w:ascii="Times New Roman" w:hAnsi="Times New Roman" w:cs="Times New Roman"/>
          <w:sz w:val="28"/>
          <w:szCs w:val="28"/>
        </w:rPr>
        <w:t>- медицинская помощь, которая оказывается при проведении профилактических мероприятий, при заболеваниях и состояниях, не сопровождающихся угрозой жизни пациента, не требующих экстренной и неотложной медицинской помощи, и отсрочка оказания которой на определенное время не повлечет за собой ухудшение состояния пациента, угрозу его жизни и здоровью.</w:t>
      </w:r>
    </w:p>
    <w:p w14:paraId="6C501DF0" w14:textId="77777777" w:rsidR="00DC3E7A" w:rsidRDefault="00DC3E7A" w:rsidP="00DC3E7A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14:paraId="7C37D5A0" w14:textId="12EDD8F1" w:rsidR="00DC3E7A" w:rsidRDefault="00DC3E7A" w:rsidP="00DC3E7A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>
        <w:rPr>
          <w:noProof/>
          <w:lang w:eastAsia="ru-RU"/>
        </w:rPr>
        <w:drawing>
          <wp:inline distT="0" distB="0" distL="0" distR="0" wp14:anchorId="32327062" wp14:editId="540E37A4">
            <wp:extent cx="2381250" cy="285750"/>
            <wp:effectExtent l="0" t="0" r="0" b="0"/>
            <wp:docPr id="4" name="Рисунок 4" descr="ГБУЗ МО МОЦОМ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БУЗ МО МОЦОМД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B53FBD" w14:textId="6C5B0E13" w:rsidR="00DC3E7A" w:rsidRPr="00DC3E7A" w:rsidRDefault="00DC3E7A" w:rsidP="00DC3E7A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</w:pPr>
      <w:r w:rsidRPr="00005BDB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>Memo on the provision of medical services to foreign citizens</w:t>
      </w:r>
    </w:p>
    <w:p w14:paraId="6F5CAEB6" w14:textId="77777777" w:rsidR="00005BDB" w:rsidRPr="00005BDB" w:rsidRDefault="00BF3727" w:rsidP="00BF372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05BDB">
        <w:rPr>
          <w:rFonts w:ascii="Times New Roman" w:hAnsi="Times New Roman" w:cs="Times New Roman"/>
          <w:b/>
          <w:bCs/>
          <w:sz w:val="28"/>
          <w:szCs w:val="28"/>
          <w:lang w:val="en-US"/>
        </w:rPr>
        <w:t>Emergency medical care is provided free of charge</w:t>
      </w:r>
      <w:r w:rsidRPr="00005BDB">
        <w:rPr>
          <w:rFonts w:ascii="Times New Roman" w:hAnsi="Times New Roman" w:cs="Times New Roman"/>
          <w:sz w:val="28"/>
          <w:szCs w:val="28"/>
          <w:lang w:val="en-US"/>
        </w:rPr>
        <w:t xml:space="preserve"> – medical care provided for sudden acute illnesses, conditions, and exacerbations of chronic diseases that pose a threat to the patient's life. </w:t>
      </w:r>
    </w:p>
    <w:p w14:paraId="1D00B983" w14:textId="77777777" w:rsidR="00005BDB" w:rsidRPr="00005BDB" w:rsidRDefault="00BF3727" w:rsidP="00BF372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05BDB">
        <w:rPr>
          <w:rFonts w:ascii="Times New Roman" w:hAnsi="Times New Roman" w:cs="Times New Roman"/>
          <w:b/>
          <w:bCs/>
          <w:sz w:val="28"/>
          <w:szCs w:val="28"/>
          <w:lang w:val="en-US"/>
        </w:rPr>
        <w:t>Paid medical care is provided for urgent medical care</w:t>
      </w:r>
      <w:r w:rsidRPr="00005BDB">
        <w:rPr>
          <w:rFonts w:ascii="Times New Roman" w:hAnsi="Times New Roman" w:cs="Times New Roman"/>
          <w:sz w:val="28"/>
          <w:szCs w:val="28"/>
          <w:lang w:val="en-US"/>
        </w:rPr>
        <w:t xml:space="preserve"> – medical care provided for sudden acute illnesses, conditions, and exacerbations of chronic diseases without obvious signs of a threat to the patient's life. </w:t>
      </w:r>
    </w:p>
    <w:p w14:paraId="38F15A99" w14:textId="51A75F52" w:rsidR="00BF3727" w:rsidRPr="00005BDB" w:rsidRDefault="00BF3727" w:rsidP="00BF372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05BDB">
        <w:rPr>
          <w:rFonts w:ascii="Times New Roman" w:hAnsi="Times New Roman" w:cs="Times New Roman"/>
          <w:b/>
          <w:bCs/>
          <w:sz w:val="28"/>
          <w:szCs w:val="28"/>
          <w:lang w:val="en-US"/>
        </w:rPr>
        <w:t>Paid medical care is provided for planned medical care</w:t>
      </w:r>
      <w:r w:rsidRPr="00005BDB">
        <w:rPr>
          <w:rFonts w:ascii="Times New Roman" w:hAnsi="Times New Roman" w:cs="Times New Roman"/>
          <w:sz w:val="28"/>
          <w:szCs w:val="28"/>
          <w:lang w:val="en-US"/>
        </w:rPr>
        <w:t xml:space="preserve"> – medical care provided during preventive measures, for illnesses and conditions that are not life-threatening, do not require urgent or urgent medical care, and whose delay will not lead to a deterioration in the patient's condition or a threat to their life or health.</w:t>
      </w:r>
    </w:p>
    <w:p w14:paraId="1ACB7ABC" w14:textId="76C19913" w:rsidR="00005BDB" w:rsidRDefault="00005BDB" w:rsidP="00005BD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2B291FE6" wp14:editId="09AF4506">
            <wp:extent cx="2381250" cy="285750"/>
            <wp:effectExtent l="0" t="0" r="0" b="0"/>
            <wp:docPr id="2" name="Рисунок 2" descr="ГБУЗ МО МОЦОМ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БУЗ МО МОЦОМД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7CBAF1" w14:textId="77777777" w:rsidR="00DC3E7A" w:rsidRDefault="00DC3E7A" w:rsidP="00DC3E7A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proofErr w:type="spellStart"/>
      <w:r w:rsidRPr="00005BDB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Еддошти</w:t>
      </w:r>
      <w:proofErr w:type="spellEnd"/>
      <w:r w:rsidRPr="00005BDB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005BDB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хизматрасонии</w:t>
      </w:r>
      <w:proofErr w:type="spellEnd"/>
      <w:r w:rsidRPr="00005BDB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005BDB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тиббӣ</w:t>
      </w:r>
      <w:proofErr w:type="spellEnd"/>
      <w:r w:rsidRPr="00005BDB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ба </w:t>
      </w:r>
      <w:proofErr w:type="spellStart"/>
      <w:r w:rsidRPr="00005BDB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шаҳрвандони</w:t>
      </w:r>
      <w:proofErr w:type="spellEnd"/>
      <w:r w:rsidRPr="00005BDB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005BDB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хориҷӣ</w:t>
      </w:r>
      <w:proofErr w:type="spellEnd"/>
      <w:r w:rsidRPr="00005BDB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медицинская </w:t>
      </w:r>
    </w:p>
    <w:p w14:paraId="1C1C771C" w14:textId="77777777" w:rsidR="00DC3E7A" w:rsidRPr="00005BDB" w:rsidRDefault="00DC3E7A" w:rsidP="00DC3E7A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proofErr w:type="spellStart"/>
      <w:r w:rsidRPr="00005BDB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моп</w:t>
      </w:r>
      <w:proofErr w:type="spellEnd"/>
    </w:p>
    <w:p w14:paraId="205E2E58" w14:textId="77777777" w:rsidR="00BF3727" w:rsidRPr="00DC3E7A" w:rsidRDefault="00BF3727" w:rsidP="00BF372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05BDB">
        <w:rPr>
          <w:rFonts w:ascii="Times New Roman" w:hAnsi="Times New Roman" w:cs="Times New Roman"/>
          <w:sz w:val="28"/>
          <w:szCs w:val="28"/>
        </w:rPr>
        <w:t>Кӯмаки</w:t>
      </w:r>
      <w:proofErr w:type="spellEnd"/>
      <w:r w:rsidRPr="00DC3E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BDB">
        <w:rPr>
          <w:rFonts w:ascii="Times New Roman" w:hAnsi="Times New Roman" w:cs="Times New Roman"/>
          <w:sz w:val="28"/>
          <w:szCs w:val="28"/>
        </w:rPr>
        <w:t>тиббии</w:t>
      </w:r>
      <w:proofErr w:type="spellEnd"/>
      <w:r w:rsidRPr="00DC3E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BDB">
        <w:rPr>
          <w:rFonts w:ascii="Times New Roman" w:hAnsi="Times New Roman" w:cs="Times New Roman"/>
          <w:sz w:val="28"/>
          <w:szCs w:val="28"/>
        </w:rPr>
        <w:t>ройгон</w:t>
      </w:r>
      <w:proofErr w:type="spellEnd"/>
      <w:r w:rsidRPr="00DC3E7A">
        <w:rPr>
          <w:rFonts w:ascii="Times New Roman" w:hAnsi="Times New Roman" w:cs="Times New Roman"/>
          <w:sz w:val="28"/>
          <w:szCs w:val="28"/>
        </w:rPr>
        <w:t xml:space="preserve"> </w:t>
      </w:r>
      <w:r w:rsidRPr="00005BDB">
        <w:rPr>
          <w:rFonts w:ascii="Times New Roman" w:hAnsi="Times New Roman" w:cs="Times New Roman"/>
          <w:sz w:val="28"/>
          <w:szCs w:val="28"/>
        </w:rPr>
        <w:t>дар</w:t>
      </w:r>
      <w:r w:rsidRPr="00DC3E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BDB">
        <w:rPr>
          <w:rFonts w:ascii="Times New Roman" w:hAnsi="Times New Roman" w:cs="Times New Roman"/>
          <w:sz w:val="28"/>
          <w:szCs w:val="28"/>
        </w:rPr>
        <w:t>шакли</w:t>
      </w:r>
      <w:proofErr w:type="spellEnd"/>
      <w:r w:rsidRPr="00DC3E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BDB">
        <w:rPr>
          <w:rFonts w:ascii="Times New Roman" w:hAnsi="Times New Roman" w:cs="Times New Roman"/>
          <w:sz w:val="28"/>
          <w:szCs w:val="28"/>
        </w:rPr>
        <w:t>фавқулодда</w:t>
      </w:r>
      <w:proofErr w:type="spellEnd"/>
      <w:r w:rsidRPr="00DC3E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BDB">
        <w:rPr>
          <w:rFonts w:ascii="Times New Roman" w:hAnsi="Times New Roman" w:cs="Times New Roman"/>
          <w:sz w:val="28"/>
          <w:szCs w:val="28"/>
        </w:rPr>
        <w:t>ерии</w:t>
      </w:r>
      <w:proofErr w:type="spellEnd"/>
      <w:r w:rsidRPr="00DC3E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BDB">
        <w:rPr>
          <w:rFonts w:ascii="Times New Roman" w:hAnsi="Times New Roman" w:cs="Times New Roman"/>
          <w:sz w:val="28"/>
          <w:szCs w:val="28"/>
        </w:rPr>
        <w:t>тиббӣ</w:t>
      </w:r>
      <w:proofErr w:type="spellEnd"/>
      <w:r w:rsidRPr="00DC3E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5BDB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Pr="00DC3E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BDB">
        <w:rPr>
          <w:rFonts w:ascii="Times New Roman" w:hAnsi="Times New Roman" w:cs="Times New Roman"/>
          <w:sz w:val="28"/>
          <w:szCs w:val="28"/>
        </w:rPr>
        <w:t>ҳангоми</w:t>
      </w:r>
      <w:proofErr w:type="spellEnd"/>
      <w:r w:rsidRPr="00DC3E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BDB">
        <w:rPr>
          <w:rFonts w:ascii="Times New Roman" w:hAnsi="Times New Roman" w:cs="Times New Roman"/>
          <w:sz w:val="28"/>
          <w:szCs w:val="28"/>
        </w:rPr>
        <w:t>бемориҳои</w:t>
      </w:r>
      <w:proofErr w:type="spellEnd"/>
      <w:r w:rsidRPr="00DC3E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BDB">
        <w:rPr>
          <w:rFonts w:ascii="Times New Roman" w:hAnsi="Times New Roman" w:cs="Times New Roman"/>
          <w:sz w:val="28"/>
          <w:szCs w:val="28"/>
        </w:rPr>
        <w:t>ногаҳонии</w:t>
      </w:r>
      <w:proofErr w:type="spellEnd"/>
      <w:r w:rsidRPr="00DC3E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BDB">
        <w:rPr>
          <w:rFonts w:ascii="Times New Roman" w:hAnsi="Times New Roman" w:cs="Times New Roman"/>
          <w:sz w:val="28"/>
          <w:szCs w:val="28"/>
        </w:rPr>
        <w:t>шадид</w:t>
      </w:r>
      <w:proofErr w:type="spellEnd"/>
      <w:r w:rsidRPr="00DC3E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5BDB">
        <w:rPr>
          <w:rFonts w:ascii="Times New Roman" w:hAnsi="Times New Roman" w:cs="Times New Roman"/>
          <w:sz w:val="28"/>
          <w:szCs w:val="28"/>
        </w:rPr>
        <w:t>ҳолатҳо</w:t>
      </w:r>
      <w:proofErr w:type="spellEnd"/>
      <w:r w:rsidRPr="00DC3E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5BDB">
        <w:rPr>
          <w:rFonts w:ascii="Times New Roman" w:hAnsi="Times New Roman" w:cs="Times New Roman"/>
          <w:sz w:val="28"/>
          <w:szCs w:val="28"/>
        </w:rPr>
        <w:t>шиддат</w:t>
      </w:r>
      <w:proofErr w:type="spellEnd"/>
      <w:r w:rsidRPr="00DC3E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BDB">
        <w:rPr>
          <w:rFonts w:ascii="Times New Roman" w:hAnsi="Times New Roman" w:cs="Times New Roman"/>
          <w:sz w:val="28"/>
          <w:szCs w:val="28"/>
        </w:rPr>
        <w:t>гирифтани</w:t>
      </w:r>
      <w:proofErr w:type="spellEnd"/>
      <w:r w:rsidRPr="00DC3E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BDB">
        <w:rPr>
          <w:rFonts w:ascii="Times New Roman" w:hAnsi="Times New Roman" w:cs="Times New Roman"/>
          <w:sz w:val="28"/>
          <w:szCs w:val="28"/>
        </w:rPr>
        <w:t>бемориҳои</w:t>
      </w:r>
      <w:proofErr w:type="spellEnd"/>
      <w:r w:rsidRPr="00DC3E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BDB">
        <w:rPr>
          <w:rFonts w:ascii="Times New Roman" w:hAnsi="Times New Roman" w:cs="Times New Roman"/>
          <w:sz w:val="28"/>
          <w:szCs w:val="28"/>
        </w:rPr>
        <w:t>музмин</w:t>
      </w:r>
      <w:proofErr w:type="spellEnd"/>
      <w:r w:rsidRPr="00DC3E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5BDB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Pr="00DC3E7A">
        <w:rPr>
          <w:rFonts w:ascii="Times New Roman" w:hAnsi="Times New Roman" w:cs="Times New Roman"/>
          <w:sz w:val="28"/>
          <w:szCs w:val="28"/>
        </w:rPr>
        <w:t xml:space="preserve"> </w:t>
      </w:r>
      <w:r w:rsidRPr="00005BDB">
        <w:rPr>
          <w:rFonts w:ascii="Times New Roman" w:hAnsi="Times New Roman" w:cs="Times New Roman"/>
          <w:sz w:val="28"/>
          <w:szCs w:val="28"/>
        </w:rPr>
        <w:t>ба</w:t>
      </w:r>
      <w:r w:rsidRPr="00DC3E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BDB">
        <w:rPr>
          <w:rFonts w:ascii="Times New Roman" w:hAnsi="Times New Roman" w:cs="Times New Roman"/>
          <w:sz w:val="28"/>
          <w:szCs w:val="28"/>
        </w:rPr>
        <w:t>ҳаети</w:t>
      </w:r>
      <w:proofErr w:type="spellEnd"/>
      <w:r w:rsidRPr="00DC3E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BDB">
        <w:rPr>
          <w:rFonts w:ascii="Times New Roman" w:hAnsi="Times New Roman" w:cs="Times New Roman"/>
          <w:sz w:val="28"/>
          <w:szCs w:val="28"/>
        </w:rPr>
        <w:t>бемор</w:t>
      </w:r>
      <w:proofErr w:type="spellEnd"/>
      <w:r w:rsidRPr="00DC3E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BDB">
        <w:rPr>
          <w:rFonts w:ascii="Times New Roman" w:hAnsi="Times New Roman" w:cs="Times New Roman"/>
          <w:sz w:val="28"/>
          <w:szCs w:val="28"/>
        </w:rPr>
        <w:t>таҳдид</w:t>
      </w:r>
      <w:proofErr w:type="spellEnd"/>
      <w:r w:rsidRPr="00DC3E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BDB">
        <w:rPr>
          <w:rFonts w:ascii="Times New Roman" w:hAnsi="Times New Roman" w:cs="Times New Roman"/>
          <w:sz w:val="28"/>
          <w:szCs w:val="28"/>
        </w:rPr>
        <w:t>мекунанд</w:t>
      </w:r>
      <w:proofErr w:type="spellEnd"/>
      <w:r w:rsidRPr="00DC3E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5BDB">
        <w:rPr>
          <w:rFonts w:ascii="Times New Roman" w:hAnsi="Times New Roman" w:cs="Times New Roman"/>
          <w:sz w:val="28"/>
          <w:szCs w:val="28"/>
        </w:rPr>
        <w:t>расонида</w:t>
      </w:r>
      <w:proofErr w:type="spellEnd"/>
      <w:r w:rsidRPr="00DC3E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BDB">
        <w:rPr>
          <w:rFonts w:ascii="Times New Roman" w:hAnsi="Times New Roman" w:cs="Times New Roman"/>
          <w:sz w:val="28"/>
          <w:szCs w:val="28"/>
        </w:rPr>
        <w:t>мешавад</w:t>
      </w:r>
      <w:proofErr w:type="spellEnd"/>
      <w:r w:rsidRPr="00DC3E7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16FA173" w14:textId="77777777" w:rsidR="00BF3727" w:rsidRPr="00005BDB" w:rsidRDefault="00BF3727" w:rsidP="00BF3727">
      <w:pPr>
        <w:rPr>
          <w:rFonts w:ascii="Times New Roman" w:hAnsi="Times New Roman" w:cs="Times New Roman"/>
          <w:sz w:val="28"/>
          <w:szCs w:val="28"/>
        </w:rPr>
      </w:pPr>
      <w:r w:rsidRPr="00005BDB">
        <w:rPr>
          <w:rFonts w:ascii="Times New Roman" w:hAnsi="Times New Roman" w:cs="Times New Roman"/>
          <w:sz w:val="28"/>
          <w:szCs w:val="28"/>
        </w:rPr>
        <w:t xml:space="preserve">Дар </w:t>
      </w:r>
      <w:proofErr w:type="spellStart"/>
      <w:r w:rsidRPr="00005BDB">
        <w:rPr>
          <w:rFonts w:ascii="Times New Roman" w:hAnsi="Times New Roman" w:cs="Times New Roman"/>
          <w:sz w:val="28"/>
          <w:szCs w:val="28"/>
        </w:rPr>
        <w:t>асоси</w:t>
      </w:r>
      <w:proofErr w:type="spellEnd"/>
      <w:r w:rsidRPr="00005B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BDB">
        <w:rPr>
          <w:rFonts w:ascii="Times New Roman" w:hAnsi="Times New Roman" w:cs="Times New Roman"/>
          <w:sz w:val="28"/>
          <w:szCs w:val="28"/>
        </w:rPr>
        <w:t>пардохт</w:t>
      </w:r>
      <w:proofErr w:type="spellEnd"/>
      <w:r w:rsidRPr="00005B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BDB">
        <w:rPr>
          <w:rFonts w:ascii="Times New Roman" w:hAnsi="Times New Roman" w:cs="Times New Roman"/>
          <w:sz w:val="28"/>
          <w:szCs w:val="28"/>
        </w:rPr>
        <w:t>ерии</w:t>
      </w:r>
      <w:proofErr w:type="spellEnd"/>
      <w:r w:rsidRPr="00005B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BDB">
        <w:rPr>
          <w:rFonts w:ascii="Times New Roman" w:hAnsi="Times New Roman" w:cs="Times New Roman"/>
          <w:sz w:val="28"/>
          <w:szCs w:val="28"/>
        </w:rPr>
        <w:t>тиббӣ</w:t>
      </w:r>
      <w:proofErr w:type="spellEnd"/>
      <w:r w:rsidRPr="00005BDB">
        <w:rPr>
          <w:rFonts w:ascii="Times New Roman" w:hAnsi="Times New Roman" w:cs="Times New Roman"/>
          <w:sz w:val="28"/>
          <w:szCs w:val="28"/>
        </w:rPr>
        <w:t xml:space="preserve"> дар </w:t>
      </w:r>
      <w:proofErr w:type="spellStart"/>
      <w:r w:rsidRPr="00005BDB">
        <w:rPr>
          <w:rFonts w:ascii="Times New Roman" w:hAnsi="Times New Roman" w:cs="Times New Roman"/>
          <w:sz w:val="28"/>
          <w:szCs w:val="28"/>
        </w:rPr>
        <w:t>шакли</w:t>
      </w:r>
      <w:proofErr w:type="spellEnd"/>
      <w:r w:rsidRPr="00005B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BDB">
        <w:rPr>
          <w:rFonts w:ascii="Times New Roman" w:hAnsi="Times New Roman" w:cs="Times New Roman"/>
          <w:sz w:val="28"/>
          <w:szCs w:val="28"/>
        </w:rPr>
        <w:t>фаврӣ</w:t>
      </w:r>
      <w:proofErr w:type="spellEnd"/>
      <w:r w:rsidRPr="00005B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BDB">
        <w:rPr>
          <w:rFonts w:ascii="Times New Roman" w:hAnsi="Times New Roman" w:cs="Times New Roman"/>
          <w:sz w:val="28"/>
          <w:szCs w:val="28"/>
        </w:rPr>
        <w:t>расонида</w:t>
      </w:r>
      <w:proofErr w:type="spellEnd"/>
      <w:r w:rsidRPr="00005B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BDB">
        <w:rPr>
          <w:rFonts w:ascii="Times New Roman" w:hAnsi="Times New Roman" w:cs="Times New Roman"/>
          <w:sz w:val="28"/>
          <w:szCs w:val="28"/>
        </w:rPr>
        <w:t>мешавад</w:t>
      </w:r>
      <w:proofErr w:type="spellEnd"/>
      <w:r w:rsidRPr="00005B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BDB">
        <w:rPr>
          <w:rFonts w:ascii="Times New Roman" w:hAnsi="Times New Roman" w:cs="Times New Roman"/>
          <w:sz w:val="28"/>
          <w:szCs w:val="28"/>
        </w:rPr>
        <w:t>ерии</w:t>
      </w:r>
      <w:proofErr w:type="spellEnd"/>
      <w:r w:rsidRPr="00005B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BDB">
        <w:rPr>
          <w:rFonts w:ascii="Times New Roman" w:hAnsi="Times New Roman" w:cs="Times New Roman"/>
          <w:sz w:val="28"/>
          <w:szCs w:val="28"/>
        </w:rPr>
        <w:t>тиббӣ</w:t>
      </w:r>
      <w:proofErr w:type="spellEnd"/>
      <w:r w:rsidRPr="00005B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5BDB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Pr="00005B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BDB">
        <w:rPr>
          <w:rFonts w:ascii="Times New Roman" w:hAnsi="Times New Roman" w:cs="Times New Roman"/>
          <w:sz w:val="28"/>
          <w:szCs w:val="28"/>
        </w:rPr>
        <w:t>ҳангоми</w:t>
      </w:r>
      <w:proofErr w:type="spellEnd"/>
      <w:r w:rsidRPr="00005B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BDB">
        <w:rPr>
          <w:rFonts w:ascii="Times New Roman" w:hAnsi="Times New Roman" w:cs="Times New Roman"/>
          <w:sz w:val="28"/>
          <w:szCs w:val="28"/>
        </w:rPr>
        <w:t>бемориҳои</w:t>
      </w:r>
      <w:proofErr w:type="spellEnd"/>
      <w:r w:rsidRPr="00005B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BDB">
        <w:rPr>
          <w:rFonts w:ascii="Times New Roman" w:hAnsi="Times New Roman" w:cs="Times New Roman"/>
          <w:sz w:val="28"/>
          <w:szCs w:val="28"/>
        </w:rPr>
        <w:t>ногаҳонии</w:t>
      </w:r>
      <w:proofErr w:type="spellEnd"/>
      <w:r w:rsidRPr="00005B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BDB">
        <w:rPr>
          <w:rFonts w:ascii="Times New Roman" w:hAnsi="Times New Roman" w:cs="Times New Roman"/>
          <w:sz w:val="28"/>
          <w:szCs w:val="28"/>
        </w:rPr>
        <w:t>шадид</w:t>
      </w:r>
      <w:proofErr w:type="spellEnd"/>
      <w:r w:rsidRPr="00005B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5BDB">
        <w:rPr>
          <w:rFonts w:ascii="Times New Roman" w:hAnsi="Times New Roman" w:cs="Times New Roman"/>
          <w:sz w:val="28"/>
          <w:szCs w:val="28"/>
        </w:rPr>
        <w:t>ҳолатҳо</w:t>
      </w:r>
      <w:proofErr w:type="spellEnd"/>
      <w:r w:rsidRPr="00005B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5BDB">
        <w:rPr>
          <w:rFonts w:ascii="Times New Roman" w:hAnsi="Times New Roman" w:cs="Times New Roman"/>
          <w:sz w:val="28"/>
          <w:szCs w:val="28"/>
        </w:rPr>
        <w:t>шиддат</w:t>
      </w:r>
      <w:proofErr w:type="spellEnd"/>
      <w:r w:rsidRPr="00005B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BDB">
        <w:rPr>
          <w:rFonts w:ascii="Times New Roman" w:hAnsi="Times New Roman" w:cs="Times New Roman"/>
          <w:sz w:val="28"/>
          <w:szCs w:val="28"/>
        </w:rPr>
        <w:t>гирифтани</w:t>
      </w:r>
      <w:proofErr w:type="spellEnd"/>
      <w:r w:rsidRPr="00005B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BDB">
        <w:rPr>
          <w:rFonts w:ascii="Times New Roman" w:hAnsi="Times New Roman" w:cs="Times New Roman"/>
          <w:sz w:val="28"/>
          <w:szCs w:val="28"/>
        </w:rPr>
        <w:t>бемориҳои</w:t>
      </w:r>
      <w:proofErr w:type="spellEnd"/>
      <w:r w:rsidRPr="00005B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BDB">
        <w:rPr>
          <w:rFonts w:ascii="Times New Roman" w:hAnsi="Times New Roman" w:cs="Times New Roman"/>
          <w:sz w:val="28"/>
          <w:szCs w:val="28"/>
        </w:rPr>
        <w:t>музмин</w:t>
      </w:r>
      <w:proofErr w:type="spellEnd"/>
      <w:r w:rsidRPr="00005B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BDB">
        <w:rPr>
          <w:rFonts w:ascii="Times New Roman" w:hAnsi="Times New Roman" w:cs="Times New Roman"/>
          <w:sz w:val="28"/>
          <w:szCs w:val="28"/>
        </w:rPr>
        <w:t>бе</w:t>
      </w:r>
      <w:proofErr w:type="spellEnd"/>
      <w:r w:rsidRPr="00005B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BDB">
        <w:rPr>
          <w:rFonts w:ascii="Times New Roman" w:hAnsi="Times New Roman" w:cs="Times New Roman"/>
          <w:sz w:val="28"/>
          <w:szCs w:val="28"/>
        </w:rPr>
        <w:t>аломатҳои</w:t>
      </w:r>
      <w:proofErr w:type="spellEnd"/>
      <w:r w:rsidRPr="00005B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BDB">
        <w:rPr>
          <w:rFonts w:ascii="Times New Roman" w:hAnsi="Times New Roman" w:cs="Times New Roman"/>
          <w:sz w:val="28"/>
          <w:szCs w:val="28"/>
        </w:rPr>
        <w:t>возеҳи</w:t>
      </w:r>
      <w:proofErr w:type="spellEnd"/>
      <w:r w:rsidRPr="00005B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BDB">
        <w:rPr>
          <w:rFonts w:ascii="Times New Roman" w:hAnsi="Times New Roman" w:cs="Times New Roman"/>
          <w:sz w:val="28"/>
          <w:szCs w:val="28"/>
        </w:rPr>
        <w:t>таҳдид</w:t>
      </w:r>
      <w:proofErr w:type="spellEnd"/>
      <w:r w:rsidRPr="00005BDB">
        <w:rPr>
          <w:rFonts w:ascii="Times New Roman" w:hAnsi="Times New Roman" w:cs="Times New Roman"/>
          <w:sz w:val="28"/>
          <w:szCs w:val="28"/>
        </w:rPr>
        <w:t xml:space="preserve"> ба </w:t>
      </w:r>
      <w:proofErr w:type="spellStart"/>
      <w:r w:rsidRPr="00005BDB">
        <w:rPr>
          <w:rFonts w:ascii="Times New Roman" w:hAnsi="Times New Roman" w:cs="Times New Roman"/>
          <w:sz w:val="28"/>
          <w:szCs w:val="28"/>
        </w:rPr>
        <w:t>ҳаети</w:t>
      </w:r>
      <w:proofErr w:type="spellEnd"/>
      <w:r w:rsidRPr="00005B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BDB">
        <w:rPr>
          <w:rFonts w:ascii="Times New Roman" w:hAnsi="Times New Roman" w:cs="Times New Roman"/>
          <w:sz w:val="28"/>
          <w:szCs w:val="28"/>
        </w:rPr>
        <w:t>бемор</w:t>
      </w:r>
      <w:proofErr w:type="spellEnd"/>
      <w:r w:rsidRPr="00005B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BDB">
        <w:rPr>
          <w:rFonts w:ascii="Times New Roman" w:hAnsi="Times New Roman" w:cs="Times New Roman"/>
          <w:sz w:val="28"/>
          <w:szCs w:val="28"/>
        </w:rPr>
        <w:t>расонида</w:t>
      </w:r>
      <w:proofErr w:type="spellEnd"/>
      <w:r w:rsidRPr="00005B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BDB">
        <w:rPr>
          <w:rFonts w:ascii="Times New Roman" w:hAnsi="Times New Roman" w:cs="Times New Roman"/>
          <w:sz w:val="28"/>
          <w:szCs w:val="28"/>
        </w:rPr>
        <w:t>мешавад</w:t>
      </w:r>
      <w:proofErr w:type="spellEnd"/>
      <w:r w:rsidRPr="00005BD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744A1CB" w14:textId="5824A8E1" w:rsidR="00BF3727" w:rsidRDefault="00BF3727" w:rsidP="00BF3727">
      <w:pPr>
        <w:rPr>
          <w:rFonts w:ascii="Times New Roman" w:hAnsi="Times New Roman" w:cs="Times New Roman"/>
          <w:sz w:val="28"/>
          <w:szCs w:val="28"/>
        </w:rPr>
      </w:pPr>
      <w:r w:rsidRPr="00005BDB">
        <w:rPr>
          <w:rFonts w:ascii="Times New Roman" w:hAnsi="Times New Roman" w:cs="Times New Roman"/>
          <w:sz w:val="28"/>
          <w:szCs w:val="28"/>
        </w:rPr>
        <w:t xml:space="preserve">Дар </w:t>
      </w:r>
      <w:proofErr w:type="spellStart"/>
      <w:r w:rsidRPr="00005BDB">
        <w:rPr>
          <w:rFonts w:ascii="Times New Roman" w:hAnsi="Times New Roman" w:cs="Times New Roman"/>
          <w:sz w:val="28"/>
          <w:szCs w:val="28"/>
        </w:rPr>
        <w:t>асоси</w:t>
      </w:r>
      <w:proofErr w:type="spellEnd"/>
      <w:r w:rsidRPr="00005B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BDB">
        <w:rPr>
          <w:rFonts w:ascii="Times New Roman" w:hAnsi="Times New Roman" w:cs="Times New Roman"/>
          <w:sz w:val="28"/>
          <w:szCs w:val="28"/>
        </w:rPr>
        <w:t>пулакӣ</w:t>
      </w:r>
      <w:proofErr w:type="spellEnd"/>
      <w:r w:rsidRPr="00005B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BDB">
        <w:rPr>
          <w:rFonts w:ascii="Times New Roman" w:hAnsi="Times New Roman" w:cs="Times New Roman"/>
          <w:sz w:val="28"/>
          <w:szCs w:val="28"/>
        </w:rPr>
        <w:t>ерии</w:t>
      </w:r>
      <w:proofErr w:type="spellEnd"/>
      <w:r w:rsidRPr="00005B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BDB">
        <w:rPr>
          <w:rFonts w:ascii="Times New Roman" w:hAnsi="Times New Roman" w:cs="Times New Roman"/>
          <w:sz w:val="28"/>
          <w:szCs w:val="28"/>
        </w:rPr>
        <w:t>тиббӣ</w:t>
      </w:r>
      <w:proofErr w:type="spellEnd"/>
      <w:r w:rsidRPr="00005BDB">
        <w:rPr>
          <w:rFonts w:ascii="Times New Roman" w:hAnsi="Times New Roman" w:cs="Times New Roman"/>
          <w:sz w:val="28"/>
          <w:szCs w:val="28"/>
        </w:rPr>
        <w:t xml:space="preserve"> дар </w:t>
      </w:r>
      <w:proofErr w:type="spellStart"/>
      <w:r w:rsidRPr="00005BDB">
        <w:rPr>
          <w:rFonts w:ascii="Times New Roman" w:hAnsi="Times New Roman" w:cs="Times New Roman"/>
          <w:sz w:val="28"/>
          <w:szCs w:val="28"/>
        </w:rPr>
        <w:t>шакли</w:t>
      </w:r>
      <w:proofErr w:type="spellEnd"/>
      <w:r w:rsidRPr="00005B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BDB">
        <w:rPr>
          <w:rFonts w:ascii="Times New Roman" w:hAnsi="Times New Roman" w:cs="Times New Roman"/>
          <w:sz w:val="28"/>
          <w:szCs w:val="28"/>
        </w:rPr>
        <w:t>нақшавӣ</w:t>
      </w:r>
      <w:proofErr w:type="spellEnd"/>
      <w:r w:rsidRPr="00005B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BDB">
        <w:rPr>
          <w:rFonts w:ascii="Times New Roman" w:hAnsi="Times New Roman" w:cs="Times New Roman"/>
          <w:sz w:val="28"/>
          <w:szCs w:val="28"/>
        </w:rPr>
        <w:t>расонида</w:t>
      </w:r>
      <w:proofErr w:type="spellEnd"/>
      <w:r w:rsidRPr="00005B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BDB">
        <w:rPr>
          <w:rFonts w:ascii="Times New Roman" w:hAnsi="Times New Roman" w:cs="Times New Roman"/>
          <w:sz w:val="28"/>
          <w:szCs w:val="28"/>
        </w:rPr>
        <w:t>мешавад-ерии</w:t>
      </w:r>
      <w:proofErr w:type="spellEnd"/>
      <w:r w:rsidRPr="00005B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BDB">
        <w:rPr>
          <w:rFonts w:ascii="Times New Roman" w:hAnsi="Times New Roman" w:cs="Times New Roman"/>
          <w:sz w:val="28"/>
          <w:szCs w:val="28"/>
        </w:rPr>
        <w:t>тиббӣ</w:t>
      </w:r>
      <w:proofErr w:type="spellEnd"/>
      <w:r w:rsidRPr="00005B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5BDB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Pr="00005B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BDB">
        <w:rPr>
          <w:rFonts w:ascii="Times New Roman" w:hAnsi="Times New Roman" w:cs="Times New Roman"/>
          <w:sz w:val="28"/>
          <w:szCs w:val="28"/>
        </w:rPr>
        <w:t>ҳангоми</w:t>
      </w:r>
      <w:proofErr w:type="spellEnd"/>
      <w:r w:rsidRPr="00005B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BDB">
        <w:rPr>
          <w:rFonts w:ascii="Times New Roman" w:hAnsi="Times New Roman" w:cs="Times New Roman"/>
          <w:sz w:val="28"/>
          <w:szCs w:val="28"/>
        </w:rPr>
        <w:t>гузаронидани</w:t>
      </w:r>
      <w:proofErr w:type="spellEnd"/>
      <w:r w:rsidRPr="00005B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BDB">
        <w:rPr>
          <w:rFonts w:ascii="Times New Roman" w:hAnsi="Times New Roman" w:cs="Times New Roman"/>
          <w:sz w:val="28"/>
          <w:szCs w:val="28"/>
        </w:rPr>
        <w:t>чорабиниҳои</w:t>
      </w:r>
      <w:proofErr w:type="spellEnd"/>
      <w:r w:rsidRPr="00005B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BDB">
        <w:rPr>
          <w:rFonts w:ascii="Times New Roman" w:hAnsi="Times New Roman" w:cs="Times New Roman"/>
          <w:sz w:val="28"/>
          <w:szCs w:val="28"/>
        </w:rPr>
        <w:t>пешгирикунанда</w:t>
      </w:r>
      <w:proofErr w:type="spellEnd"/>
      <w:r w:rsidRPr="00005B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5BDB">
        <w:rPr>
          <w:rFonts w:ascii="Times New Roman" w:hAnsi="Times New Roman" w:cs="Times New Roman"/>
          <w:sz w:val="28"/>
          <w:szCs w:val="28"/>
        </w:rPr>
        <w:t>бемориҳо</w:t>
      </w:r>
      <w:proofErr w:type="spellEnd"/>
      <w:r w:rsidRPr="00005B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BDB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005B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BDB">
        <w:rPr>
          <w:rFonts w:ascii="Times New Roman" w:hAnsi="Times New Roman" w:cs="Times New Roman"/>
          <w:sz w:val="28"/>
          <w:szCs w:val="28"/>
        </w:rPr>
        <w:t>ҳолатҳое</w:t>
      </w:r>
      <w:proofErr w:type="spellEnd"/>
      <w:r w:rsidRPr="00005B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5BDB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Pr="00005B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BDB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005B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BDB">
        <w:rPr>
          <w:rFonts w:ascii="Times New Roman" w:hAnsi="Times New Roman" w:cs="Times New Roman"/>
          <w:sz w:val="28"/>
          <w:szCs w:val="28"/>
        </w:rPr>
        <w:t>таҳдиди</w:t>
      </w:r>
      <w:proofErr w:type="spellEnd"/>
      <w:r w:rsidRPr="00005B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BDB">
        <w:rPr>
          <w:rFonts w:ascii="Times New Roman" w:hAnsi="Times New Roman" w:cs="Times New Roman"/>
          <w:sz w:val="28"/>
          <w:szCs w:val="28"/>
        </w:rPr>
        <w:t>ҳаети</w:t>
      </w:r>
      <w:proofErr w:type="spellEnd"/>
      <w:r w:rsidRPr="00005B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BDB">
        <w:rPr>
          <w:rFonts w:ascii="Times New Roman" w:hAnsi="Times New Roman" w:cs="Times New Roman"/>
          <w:sz w:val="28"/>
          <w:szCs w:val="28"/>
        </w:rPr>
        <w:t>бемор</w:t>
      </w:r>
      <w:proofErr w:type="spellEnd"/>
      <w:r w:rsidRPr="00005B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BDB">
        <w:rPr>
          <w:rFonts w:ascii="Times New Roman" w:hAnsi="Times New Roman" w:cs="Times New Roman"/>
          <w:sz w:val="28"/>
          <w:szCs w:val="28"/>
        </w:rPr>
        <w:t>ҳамроҳ</w:t>
      </w:r>
      <w:proofErr w:type="spellEnd"/>
      <w:r w:rsidRPr="00005B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BDB">
        <w:rPr>
          <w:rFonts w:ascii="Times New Roman" w:hAnsi="Times New Roman" w:cs="Times New Roman"/>
          <w:sz w:val="28"/>
          <w:szCs w:val="28"/>
        </w:rPr>
        <w:t>нестанд</w:t>
      </w:r>
      <w:proofErr w:type="spellEnd"/>
      <w:r w:rsidRPr="00005B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5BDB">
        <w:rPr>
          <w:rFonts w:ascii="Times New Roman" w:hAnsi="Times New Roman" w:cs="Times New Roman"/>
          <w:sz w:val="28"/>
          <w:szCs w:val="28"/>
        </w:rPr>
        <w:t>ерии</w:t>
      </w:r>
      <w:proofErr w:type="spellEnd"/>
      <w:r w:rsidRPr="00005B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BDB">
        <w:rPr>
          <w:rFonts w:ascii="Times New Roman" w:hAnsi="Times New Roman" w:cs="Times New Roman"/>
          <w:sz w:val="28"/>
          <w:szCs w:val="28"/>
        </w:rPr>
        <w:t>таъҷилӣ</w:t>
      </w:r>
      <w:proofErr w:type="spellEnd"/>
      <w:r w:rsidRPr="00005B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BDB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005B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BDB">
        <w:rPr>
          <w:rFonts w:ascii="Times New Roman" w:hAnsi="Times New Roman" w:cs="Times New Roman"/>
          <w:sz w:val="28"/>
          <w:szCs w:val="28"/>
        </w:rPr>
        <w:t>таъҷилии</w:t>
      </w:r>
      <w:proofErr w:type="spellEnd"/>
      <w:r w:rsidRPr="00005B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BDB">
        <w:rPr>
          <w:rFonts w:ascii="Times New Roman" w:hAnsi="Times New Roman" w:cs="Times New Roman"/>
          <w:sz w:val="28"/>
          <w:szCs w:val="28"/>
        </w:rPr>
        <w:t>тиббиро</w:t>
      </w:r>
      <w:proofErr w:type="spellEnd"/>
      <w:r w:rsidRPr="00005B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BDB">
        <w:rPr>
          <w:rFonts w:ascii="Times New Roman" w:hAnsi="Times New Roman" w:cs="Times New Roman"/>
          <w:sz w:val="28"/>
          <w:szCs w:val="28"/>
        </w:rPr>
        <w:t>талаб</w:t>
      </w:r>
      <w:proofErr w:type="spellEnd"/>
      <w:r w:rsidRPr="00005B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BDB">
        <w:rPr>
          <w:rFonts w:ascii="Times New Roman" w:hAnsi="Times New Roman" w:cs="Times New Roman"/>
          <w:sz w:val="28"/>
          <w:szCs w:val="28"/>
        </w:rPr>
        <w:t>намекунанд</w:t>
      </w:r>
      <w:proofErr w:type="spellEnd"/>
      <w:r w:rsidRPr="00005B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BDB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005B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BDB">
        <w:rPr>
          <w:rFonts w:ascii="Times New Roman" w:hAnsi="Times New Roman" w:cs="Times New Roman"/>
          <w:sz w:val="28"/>
          <w:szCs w:val="28"/>
        </w:rPr>
        <w:t>таъхири</w:t>
      </w:r>
      <w:proofErr w:type="spellEnd"/>
      <w:r w:rsidRPr="00005B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BDB">
        <w:rPr>
          <w:rFonts w:ascii="Times New Roman" w:hAnsi="Times New Roman" w:cs="Times New Roman"/>
          <w:sz w:val="28"/>
          <w:szCs w:val="28"/>
        </w:rPr>
        <w:t>расонидани</w:t>
      </w:r>
      <w:proofErr w:type="spellEnd"/>
      <w:r w:rsidRPr="00005BDB">
        <w:rPr>
          <w:rFonts w:ascii="Times New Roman" w:hAnsi="Times New Roman" w:cs="Times New Roman"/>
          <w:sz w:val="28"/>
          <w:szCs w:val="28"/>
        </w:rPr>
        <w:t xml:space="preserve"> он </w:t>
      </w:r>
      <w:proofErr w:type="spellStart"/>
      <w:r w:rsidRPr="00005BDB">
        <w:rPr>
          <w:rFonts w:ascii="Times New Roman" w:hAnsi="Times New Roman" w:cs="Times New Roman"/>
          <w:sz w:val="28"/>
          <w:szCs w:val="28"/>
        </w:rPr>
        <w:t>барои</w:t>
      </w:r>
      <w:proofErr w:type="spellEnd"/>
      <w:r w:rsidRPr="00005B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BDB">
        <w:rPr>
          <w:rFonts w:ascii="Times New Roman" w:hAnsi="Times New Roman" w:cs="Times New Roman"/>
          <w:sz w:val="28"/>
          <w:szCs w:val="28"/>
        </w:rPr>
        <w:t>муддати</w:t>
      </w:r>
      <w:proofErr w:type="spellEnd"/>
      <w:r w:rsidRPr="00005B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BDB">
        <w:rPr>
          <w:rFonts w:ascii="Times New Roman" w:hAnsi="Times New Roman" w:cs="Times New Roman"/>
          <w:sz w:val="28"/>
          <w:szCs w:val="28"/>
        </w:rPr>
        <w:t>муайян</w:t>
      </w:r>
      <w:proofErr w:type="spellEnd"/>
      <w:r w:rsidRPr="00005B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BDB">
        <w:rPr>
          <w:rFonts w:ascii="Times New Roman" w:hAnsi="Times New Roman" w:cs="Times New Roman"/>
          <w:sz w:val="28"/>
          <w:szCs w:val="28"/>
        </w:rPr>
        <w:t>боиси</w:t>
      </w:r>
      <w:proofErr w:type="spellEnd"/>
      <w:r w:rsidRPr="00005B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BDB">
        <w:rPr>
          <w:rFonts w:ascii="Times New Roman" w:hAnsi="Times New Roman" w:cs="Times New Roman"/>
          <w:sz w:val="28"/>
          <w:szCs w:val="28"/>
        </w:rPr>
        <w:t>бад</w:t>
      </w:r>
      <w:proofErr w:type="spellEnd"/>
      <w:r w:rsidRPr="00005B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BDB">
        <w:rPr>
          <w:rFonts w:ascii="Times New Roman" w:hAnsi="Times New Roman" w:cs="Times New Roman"/>
          <w:sz w:val="28"/>
          <w:szCs w:val="28"/>
        </w:rPr>
        <w:t>шудани</w:t>
      </w:r>
      <w:proofErr w:type="spellEnd"/>
      <w:r w:rsidRPr="00005B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BDB">
        <w:rPr>
          <w:rFonts w:ascii="Times New Roman" w:hAnsi="Times New Roman" w:cs="Times New Roman"/>
          <w:sz w:val="28"/>
          <w:szCs w:val="28"/>
        </w:rPr>
        <w:t>вазъи</w:t>
      </w:r>
      <w:proofErr w:type="spellEnd"/>
      <w:r w:rsidRPr="00005B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BDB">
        <w:rPr>
          <w:rFonts w:ascii="Times New Roman" w:hAnsi="Times New Roman" w:cs="Times New Roman"/>
          <w:sz w:val="28"/>
          <w:szCs w:val="28"/>
        </w:rPr>
        <w:t>бемор</w:t>
      </w:r>
      <w:proofErr w:type="spellEnd"/>
      <w:r w:rsidRPr="00005B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5BDB">
        <w:rPr>
          <w:rFonts w:ascii="Times New Roman" w:hAnsi="Times New Roman" w:cs="Times New Roman"/>
          <w:sz w:val="28"/>
          <w:szCs w:val="28"/>
        </w:rPr>
        <w:t>таҳдид</w:t>
      </w:r>
      <w:proofErr w:type="spellEnd"/>
      <w:r w:rsidRPr="00005BDB">
        <w:rPr>
          <w:rFonts w:ascii="Times New Roman" w:hAnsi="Times New Roman" w:cs="Times New Roman"/>
          <w:sz w:val="28"/>
          <w:szCs w:val="28"/>
        </w:rPr>
        <w:t xml:space="preserve"> ба </w:t>
      </w:r>
      <w:proofErr w:type="spellStart"/>
      <w:r w:rsidRPr="00005BDB">
        <w:rPr>
          <w:rFonts w:ascii="Times New Roman" w:hAnsi="Times New Roman" w:cs="Times New Roman"/>
          <w:sz w:val="28"/>
          <w:szCs w:val="28"/>
        </w:rPr>
        <w:t>ҳает</w:t>
      </w:r>
      <w:proofErr w:type="spellEnd"/>
      <w:r w:rsidRPr="00005B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BDB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005B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BDB">
        <w:rPr>
          <w:rFonts w:ascii="Times New Roman" w:hAnsi="Times New Roman" w:cs="Times New Roman"/>
          <w:sz w:val="28"/>
          <w:szCs w:val="28"/>
        </w:rPr>
        <w:t>саломатии</w:t>
      </w:r>
      <w:proofErr w:type="spellEnd"/>
      <w:r w:rsidRPr="00005BDB">
        <w:rPr>
          <w:rFonts w:ascii="Times New Roman" w:hAnsi="Times New Roman" w:cs="Times New Roman"/>
          <w:sz w:val="28"/>
          <w:szCs w:val="28"/>
        </w:rPr>
        <w:t xml:space="preserve"> ӯ </w:t>
      </w:r>
      <w:proofErr w:type="spellStart"/>
      <w:r w:rsidRPr="00005BDB">
        <w:rPr>
          <w:rFonts w:ascii="Times New Roman" w:hAnsi="Times New Roman" w:cs="Times New Roman"/>
          <w:sz w:val="28"/>
          <w:szCs w:val="28"/>
        </w:rPr>
        <w:t>намегардад</w:t>
      </w:r>
      <w:proofErr w:type="spellEnd"/>
      <w:r w:rsidRPr="00005BDB">
        <w:rPr>
          <w:rFonts w:ascii="Times New Roman" w:hAnsi="Times New Roman" w:cs="Times New Roman"/>
          <w:sz w:val="28"/>
          <w:szCs w:val="28"/>
        </w:rPr>
        <w:t>.</w:t>
      </w:r>
    </w:p>
    <w:p w14:paraId="29FCCE60" w14:textId="77777777" w:rsidR="00DC3E7A" w:rsidRDefault="00DC3E7A" w:rsidP="00BF3727">
      <w:pPr>
        <w:rPr>
          <w:rFonts w:ascii="Times New Roman" w:hAnsi="Times New Roman" w:cs="Times New Roman"/>
          <w:sz w:val="28"/>
          <w:szCs w:val="28"/>
        </w:rPr>
      </w:pPr>
    </w:p>
    <w:p w14:paraId="24CCB5A9" w14:textId="0F7679FD" w:rsidR="00DC3E7A" w:rsidRDefault="00DC3E7A" w:rsidP="00DC3E7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F32A3B2" wp14:editId="64BEB3C3">
            <wp:extent cx="2381250" cy="285750"/>
            <wp:effectExtent l="0" t="0" r="0" b="0"/>
            <wp:docPr id="3" name="Рисунок 3" descr="ГБУЗ МО МОЦОМ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БУЗ МО МОЦОМД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87F2F4" w14:textId="0C9CCE32" w:rsidR="00DC3E7A" w:rsidRPr="00BE2910" w:rsidRDefault="00DC3E7A" w:rsidP="00DC3E7A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</w:pPr>
      <w:r w:rsidRPr="00BE2910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 xml:space="preserve">Chet el </w:t>
      </w:r>
      <w:proofErr w:type="spellStart"/>
      <w:r w:rsidRPr="00BE2910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>fuqarolariga</w:t>
      </w:r>
      <w:proofErr w:type="spellEnd"/>
      <w:r w:rsidRPr="00BE2910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 xml:space="preserve"> </w:t>
      </w:r>
      <w:proofErr w:type="spellStart"/>
      <w:r w:rsidRPr="00BE2910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>tibbiy</w:t>
      </w:r>
      <w:proofErr w:type="spellEnd"/>
      <w:r w:rsidRPr="00BE2910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 xml:space="preserve"> </w:t>
      </w:r>
      <w:proofErr w:type="spellStart"/>
      <w:r w:rsidRPr="00BE2910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>xizmatlar</w:t>
      </w:r>
      <w:proofErr w:type="spellEnd"/>
      <w:r w:rsidRPr="00BE2910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 xml:space="preserve"> </w:t>
      </w:r>
      <w:proofErr w:type="spellStart"/>
      <w:r w:rsidRPr="00BE2910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>ko'rsatish</w:t>
      </w:r>
      <w:proofErr w:type="spellEnd"/>
      <w:r w:rsidRPr="00BE2910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 xml:space="preserve"> </w:t>
      </w:r>
      <w:proofErr w:type="spellStart"/>
      <w:r w:rsidRPr="00BE2910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>bo'yicha</w:t>
      </w:r>
      <w:proofErr w:type="spellEnd"/>
      <w:r w:rsidRPr="00BE2910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 xml:space="preserve"> </w:t>
      </w:r>
      <w:proofErr w:type="spellStart"/>
      <w:r w:rsidRPr="00BE2910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>qo'llanma</w:t>
      </w:r>
      <w:proofErr w:type="spellEnd"/>
    </w:p>
    <w:p w14:paraId="7BBF1D2B" w14:textId="77777777" w:rsidR="00DC3E7A" w:rsidRPr="00BE2910" w:rsidRDefault="00DC3E7A" w:rsidP="00BF3727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E2910">
        <w:rPr>
          <w:rFonts w:ascii="Times New Roman" w:hAnsi="Times New Roman" w:cs="Times New Roman"/>
          <w:sz w:val="28"/>
          <w:szCs w:val="28"/>
          <w:lang w:val="en-US"/>
        </w:rPr>
        <w:t>Shoshilinch</w:t>
      </w:r>
      <w:proofErr w:type="spellEnd"/>
      <w:r w:rsidRPr="00BE29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E2910">
        <w:rPr>
          <w:rFonts w:ascii="Times New Roman" w:hAnsi="Times New Roman" w:cs="Times New Roman"/>
          <w:sz w:val="28"/>
          <w:szCs w:val="28"/>
          <w:lang w:val="en-US"/>
        </w:rPr>
        <w:t>tibbiy</w:t>
      </w:r>
      <w:proofErr w:type="spellEnd"/>
      <w:r w:rsidRPr="00BE29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E2910">
        <w:rPr>
          <w:rFonts w:ascii="Times New Roman" w:hAnsi="Times New Roman" w:cs="Times New Roman"/>
          <w:sz w:val="28"/>
          <w:szCs w:val="28"/>
          <w:lang w:val="en-US"/>
        </w:rPr>
        <w:t>yordam</w:t>
      </w:r>
      <w:proofErr w:type="spellEnd"/>
      <w:r w:rsidRPr="00BE29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E2910">
        <w:rPr>
          <w:rFonts w:ascii="Times New Roman" w:hAnsi="Times New Roman" w:cs="Times New Roman"/>
          <w:sz w:val="28"/>
          <w:szCs w:val="28"/>
          <w:lang w:val="en-US"/>
        </w:rPr>
        <w:t>bepul</w:t>
      </w:r>
      <w:proofErr w:type="spellEnd"/>
      <w:r w:rsidRPr="00BE29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E2910">
        <w:rPr>
          <w:rFonts w:ascii="Times New Roman" w:hAnsi="Times New Roman" w:cs="Times New Roman"/>
          <w:sz w:val="28"/>
          <w:szCs w:val="28"/>
          <w:lang w:val="en-US"/>
        </w:rPr>
        <w:t>taqdim</w:t>
      </w:r>
      <w:proofErr w:type="spellEnd"/>
      <w:r w:rsidRPr="00BE29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E2910">
        <w:rPr>
          <w:rFonts w:ascii="Times New Roman" w:hAnsi="Times New Roman" w:cs="Times New Roman"/>
          <w:sz w:val="28"/>
          <w:szCs w:val="28"/>
          <w:lang w:val="en-US"/>
        </w:rPr>
        <w:t>etiladi</w:t>
      </w:r>
      <w:proofErr w:type="spellEnd"/>
      <w:r w:rsidRPr="00BE2910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Pr="00BE2910">
        <w:rPr>
          <w:rFonts w:ascii="Times New Roman" w:hAnsi="Times New Roman" w:cs="Times New Roman"/>
          <w:sz w:val="28"/>
          <w:szCs w:val="28"/>
          <w:lang w:val="en-US"/>
        </w:rPr>
        <w:t>bemor</w:t>
      </w:r>
      <w:proofErr w:type="spellEnd"/>
      <w:r w:rsidRPr="00BE29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E2910">
        <w:rPr>
          <w:rFonts w:ascii="Times New Roman" w:hAnsi="Times New Roman" w:cs="Times New Roman"/>
          <w:sz w:val="28"/>
          <w:szCs w:val="28"/>
          <w:lang w:val="en-US"/>
        </w:rPr>
        <w:t>hayotiga</w:t>
      </w:r>
      <w:proofErr w:type="spellEnd"/>
      <w:r w:rsidRPr="00BE29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E2910">
        <w:rPr>
          <w:rFonts w:ascii="Times New Roman" w:hAnsi="Times New Roman" w:cs="Times New Roman"/>
          <w:sz w:val="28"/>
          <w:szCs w:val="28"/>
          <w:lang w:val="en-US"/>
        </w:rPr>
        <w:t>xavf</w:t>
      </w:r>
      <w:proofErr w:type="spellEnd"/>
      <w:r w:rsidRPr="00BE29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E2910">
        <w:rPr>
          <w:rFonts w:ascii="Times New Roman" w:hAnsi="Times New Roman" w:cs="Times New Roman"/>
          <w:sz w:val="28"/>
          <w:szCs w:val="28"/>
          <w:lang w:val="en-US"/>
        </w:rPr>
        <w:t>tug'diradigan</w:t>
      </w:r>
      <w:proofErr w:type="spellEnd"/>
      <w:r w:rsidRPr="00BE29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E2910">
        <w:rPr>
          <w:rFonts w:ascii="Times New Roman" w:hAnsi="Times New Roman" w:cs="Times New Roman"/>
          <w:sz w:val="28"/>
          <w:szCs w:val="28"/>
          <w:lang w:val="en-US"/>
        </w:rPr>
        <w:t>to'satdan</w:t>
      </w:r>
      <w:proofErr w:type="spellEnd"/>
      <w:r w:rsidRPr="00BE29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E2910">
        <w:rPr>
          <w:rFonts w:ascii="Times New Roman" w:hAnsi="Times New Roman" w:cs="Times New Roman"/>
          <w:sz w:val="28"/>
          <w:szCs w:val="28"/>
          <w:lang w:val="en-US"/>
        </w:rPr>
        <w:t>o'tkir</w:t>
      </w:r>
      <w:proofErr w:type="spellEnd"/>
      <w:r w:rsidRPr="00BE29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E2910">
        <w:rPr>
          <w:rFonts w:ascii="Times New Roman" w:hAnsi="Times New Roman" w:cs="Times New Roman"/>
          <w:sz w:val="28"/>
          <w:szCs w:val="28"/>
          <w:lang w:val="en-US"/>
        </w:rPr>
        <w:t>kasalliklar</w:t>
      </w:r>
      <w:proofErr w:type="spellEnd"/>
      <w:r w:rsidRPr="00BE291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E2910">
        <w:rPr>
          <w:rFonts w:ascii="Times New Roman" w:hAnsi="Times New Roman" w:cs="Times New Roman"/>
          <w:sz w:val="28"/>
          <w:szCs w:val="28"/>
          <w:lang w:val="en-US"/>
        </w:rPr>
        <w:t>holatlar</w:t>
      </w:r>
      <w:proofErr w:type="spellEnd"/>
      <w:r w:rsidRPr="00BE29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E2910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BE29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E2910">
        <w:rPr>
          <w:rFonts w:ascii="Times New Roman" w:hAnsi="Times New Roman" w:cs="Times New Roman"/>
          <w:sz w:val="28"/>
          <w:szCs w:val="28"/>
          <w:lang w:val="en-US"/>
        </w:rPr>
        <w:t>surunkali</w:t>
      </w:r>
      <w:proofErr w:type="spellEnd"/>
      <w:r w:rsidRPr="00BE29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E2910">
        <w:rPr>
          <w:rFonts w:ascii="Times New Roman" w:hAnsi="Times New Roman" w:cs="Times New Roman"/>
          <w:sz w:val="28"/>
          <w:szCs w:val="28"/>
          <w:lang w:val="en-US"/>
        </w:rPr>
        <w:t>kasalliklarning</w:t>
      </w:r>
      <w:proofErr w:type="spellEnd"/>
      <w:r w:rsidRPr="00BE29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E2910">
        <w:rPr>
          <w:rFonts w:ascii="Times New Roman" w:hAnsi="Times New Roman" w:cs="Times New Roman"/>
          <w:sz w:val="28"/>
          <w:szCs w:val="28"/>
          <w:lang w:val="en-US"/>
        </w:rPr>
        <w:t>kuchayishi</w:t>
      </w:r>
      <w:proofErr w:type="spellEnd"/>
      <w:r w:rsidRPr="00BE29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E2910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BE29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E2910">
        <w:rPr>
          <w:rFonts w:ascii="Times New Roman" w:hAnsi="Times New Roman" w:cs="Times New Roman"/>
          <w:sz w:val="28"/>
          <w:szCs w:val="28"/>
          <w:lang w:val="en-US"/>
        </w:rPr>
        <w:t>ko'rsatiladigan</w:t>
      </w:r>
      <w:proofErr w:type="spellEnd"/>
      <w:r w:rsidRPr="00BE29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E2910">
        <w:rPr>
          <w:rFonts w:ascii="Times New Roman" w:hAnsi="Times New Roman" w:cs="Times New Roman"/>
          <w:sz w:val="28"/>
          <w:szCs w:val="28"/>
          <w:lang w:val="en-US"/>
        </w:rPr>
        <w:t>tibbiy</w:t>
      </w:r>
      <w:proofErr w:type="spellEnd"/>
      <w:r w:rsidRPr="00BE29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E2910">
        <w:rPr>
          <w:rFonts w:ascii="Times New Roman" w:hAnsi="Times New Roman" w:cs="Times New Roman"/>
          <w:sz w:val="28"/>
          <w:szCs w:val="28"/>
          <w:lang w:val="en-US"/>
        </w:rPr>
        <w:t>yordam</w:t>
      </w:r>
      <w:proofErr w:type="spellEnd"/>
      <w:r w:rsidRPr="00BE291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3700B344" w14:textId="77777777" w:rsidR="00DC3E7A" w:rsidRPr="00BE2910" w:rsidRDefault="00DC3E7A" w:rsidP="00BF3727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E2910">
        <w:rPr>
          <w:rFonts w:ascii="Times New Roman" w:hAnsi="Times New Roman" w:cs="Times New Roman"/>
          <w:sz w:val="28"/>
          <w:szCs w:val="28"/>
          <w:lang w:val="en-US"/>
        </w:rPr>
        <w:t>Pullik</w:t>
      </w:r>
      <w:proofErr w:type="spellEnd"/>
      <w:r w:rsidRPr="00BE29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E2910">
        <w:rPr>
          <w:rFonts w:ascii="Times New Roman" w:hAnsi="Times New Roman" w:cs="Times New Roman"/>
          <w:sz w:val="28"/>
          <w:szCs w:val="28"/>
          <w:lang w:val="en-US"/>
        </w:rPr>
        <w:t>tibbiy</w:t>
      </w:r>
      <w:proofErr w:type="spellEnd"/>
      <w:r w:rsidRPr="00BE29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E2910">
        <w:rPr>
          <w:rFonts w:ascii="Times New Roman" w:hAnsi="Times New Roman" w:cs="Times New Roman"/>
          <w:sz w:val="28"/>
          <w:szCs w:val="28"/>
          <w:lang w:val="en-US"/>
        </w:rPr>
        <w:t>yordam</w:t>
      </w:r>
      <w:proofErr w:type="spellEnd"/>
      <w:r w:rsidRPr="00BE29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E2910">
        <w:rPr>
          <w:rFonts w:ascii="Times New Roman" w:hAnsi="Times New Roman" w:cs="Times New Roman"/>
          <w:sz w:val="28"/>
          <w:szCs w:val="28"/>
          <w:lang w:val="en-US"/>
        </w:rPr>
        <w:t>shoshilinch</w:t>
      </w:r>
      <w:proofErr w:type="spellEnd"/>
      <w:r w:rsidRPr="00BE29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E2910">
        <w:rPr>
          <w:rFonts w:ascii="Times New Roman" w:hAnsi="Times New Roman" w:cs="Times New Roman"/>
          <w:sz w:val="28"/>
          <w:szCs w:val="28"/>
          <w:lang w:val="en-US"/>
        </w:rPr>
        <w:t>tibbiy</w:t>
      </w:r>
      <w:proofErr w:type="spellEnd"/>
      <w:r w:rsidRPr="00BE29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E2910">
        <w:rPr>
          <w:rFonts w:ascii="Times New Roman" w:hAnsi="Times New Roman" w:cs="Times New Roman"/>
          <w:sz w:val="28"/>
          <w:szCs w:val="28"/>
          <w:lang w:val="en-US"/>
        </w:rPr>
        <w:t>yordam</w:t>
      </w:r>
      <w:proofErr w:type="spellEnd"/>
      <w:r w:rsidRPr="00BE29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E2910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BE29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E2910">
        <w:rPr>
          <w:rFonts w:ascii="Times New Roman" w:hAnsi="Times New Roman" w:cs="Times New Roman"/>
          <w:sz w:val="28"/>
          <w:szCs w:val="28"/>
          <w:lang w:val="en-US"/>
        </w:rPr>
        <w:t>taqdim</w:t>
      </w:r>
      <w:proofErr w:type="spellEnd"/>
      <w:r w:rsidRPr="00BE29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E2910">
        <w:rPr>
          <w:rFonts w:ascii="Times New Roman" w:hAnsi="Times New Roman" w:cs="Times New Roman"/>
          <w:sz w:val="28"/>
          <w:szCs w:val="28"/>
          <w:lang w:val="en-US"/>
        </w:rPr>
        <w:t>etiladi</w:t>
      </w:r>
      <w:proofErr w:type="spellEnd"/>
      <w:r w:rsidRPr="00BE2910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Pr="00BE2910">
        <w:rPr>
          <w:rFonts w:ascii="Times New Roman" w:hAnsi="Times New Roman" w:cs="Times New Roman"/>
          <w:sz w:val="28"/>
          <w:szCs w:val="28"/>
          <w:lang w:val="en-US"/>
        </w:rPr>
        <w:t>bemor</w:t>
      </w:r>
      <w:proofErr w:type="spellEnd"/>
      <w:r w:rsidRPr="00BE29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E2910">
        <w:rPr>
          <w:rFonts w:ascii="Times New Roman" w:hAnsi="Times New Roman" w:cs="Times New Roman"/>
          <w:sz w:val="28"/>
          <w:szCs w:val="28"/>
          <w:lang w:val="en-US"/>
        </w:rPr>
        <w:t>hayotiga</w:t>
      </w:r>
      <w:proofErr w:type="spellEnd"/>
      <w:r w:rsidRPr="00BE29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E2910">
        <w:rPr>
          <w:rFonts w:ascii="Times New Roman" w:hAnsi="Times New Roman" w:cs="Times New Roman"/>
          <w:sz w:val="28"/>
          <w:szCs w:val="28"/>
          <w:lang w:val="en-US"/>
        </w:rPr>
        <w:t>tahdid</w:t>
      </w:r>
      <w:proofErr w:type="spellEnd"/>
      <w:r w:rsidRPr="00BE29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E2910">
        <w:rPr>
          <w:rFonts w:ascii="Times New Roman" w:hAnsi="Times New Roman" w:cs="Times New Roman"/>
          <w:sz w:val="28"/>
          <w:szCs w:val="28"/>
          <w:lang w:val="en-US"/>
        </w:rPr>
        <w:t>soladigan</w:t>
      </w:r>
      <w:proofErr w:type="spellEnd"/>
      <w:r w:rsidRPr="00BE29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E2910">
        <w:rPr>
          <w:rFonts w:ascii="Times New Roman" w:hAnsi="Times New Roman" w:cs="Times New Roman"/>
          <w:sz w:val="28"/>
          <w:szCs w:val="28"/>
          <w:lang w:val="en-US"/>
        </w:rPr>
        <w:t>aniq</w:t>
      </w:r>
      <w:proofErr w:type="spellEnd"/>
      <w:r w:rsidRPr="00BE29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E2910">
        <w:rPr>
          <w:rFonts w:ascii="Times New Roman" w:hAnsi="Times New Roman" w:cs="Times New Roman"/>
          <w:sz w:val="28"/>
          <w:szCs w:val="28"/>
          <w:lang w:val="en-US"/>
        </w:rPr>
        <w:t>belgilarsiz</w:t>
      </w:r>
      <w:proofErr w:type="spellEnd"/>
      <w:r w:rsidRPr="00BE29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E2910">
        <w:rPr>
          <w:rFonts w:ascii="Times New Roman" w:hAnsi="Times New Roman" w:cs="Times New Roman"/>
          <w:sz w:val="28"/>
          <w:szCs w:val="28"/>
          <w:lang w:val="en-US"/>
        </w:rPr>
        <w:t>to'satdan</w:t>
      </w:r>
      <w:proofErr w:type="spellEnd"/>
      <w:r w:rsidRPr="00BE29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E2910">
        <w:rPr>
          <w:rFonts w:ascii="Times New Roman" w:hAnsi="Times New Roman" w:cs="Times New Roman"/>
          <w:sz w:val="28"/>
          <w:szCs w:val="28"/>
          <w:lang w:val="en-US"/>
        </w:rPr>
        <w:t>o'tkir</w:t>
      </w:r>
      <w:proofErr w:type="spellEnd"/>
      <w:r w:rsidRPr="00BE29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E2910">
        <w:rPr>
          <w:rFonts w:ascii="Times New Roman" w:hAnsi="Times New Roman" w:cs="Times New Roman"/>
          <w:sz w:val="28"/>
          <w:szCs w:val="28"/>
          <w:lang w:val="en-US"/>
        </w:rPr>
        <w:t>kasalliklar</w:t>
      </w:r>
      <w:proofErr w:type="spellEnd"/>
      <w:r w:rsidRPr="00BE291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E2910">
        <w:rPr>
          <w:rFonts w:ascii="Times New Roman" w:hAnsi="Times New Roman" w:cs="Times New Roman"/>
          <w:sz w:val="28"/>
          <w:szCs w:val="28"/>
          <w:lang w:val="en-US"/>
        </w:rPr>
        <w:t>holatlar</w:t>
      </w:r>
      <w:proofErr w:type="spellEnd"/>
      <w:r w:rsidRPr="00BE29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E2910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BE29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E2910">
        <w:rPr>
          <w:rFonts w:ascii="Times New Roman" w:hAnsi="Times New Roman" w:cs="Times New Roman"/>
          <w:sz w:val="28"/>
          <w:szCs w:val="28"/>
          <w:lang w:val="en-US"/>
        </w:rPr>
        <w:t>surunkali</w:t>
      </w:r>
      <w:proofErr w:type="spellEnd"/>
      <w:r w:rsidRPr="00BE29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E2910">
        <w:rPr>
          <w:rFonts w:ascii="Times New Roman" w:hAnsi="Times New Roman" w:cs="Times New Roman"/>
          <w:sz w:val="28"/>
          <w:szCs w:val="28"/>
          <w:lang w:val="en-US"/>
        </w:rPr>
        <w:t>kasalliklarning</w:t>
      </w:r>
      <w:proofErr w:type="spellEnd"/>
      <w:r w:rsidRPr="00BE29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E2910">
        <w:rPr>
          <w:rFonts w:ascii="Times New Roman" w:hAnsi="Times New Roman" w:cs="Times New Roman"/>
          <w:sz w:val="28"/>
          <w:szCs w:val="28"/>
          <w:lang w:val="en-US"/>
        </w:rPr>
        <w:t>kuchayishi</w:t>
      </w:r>
      <w:proofErr w:type="spellEnd"/>
      <w:r w:rsidRPr="00BE29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E2910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BE29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E2910">
        <w:rPr>
          <w:rFonts w:ascii="Times New Roman" w:hAnsi="Times New Roman" w:cs="Times New Roman"/>
          <w:sz w:val="28"/>
          <w:szCs w:val="28"/>
          <w:lang w:val="en-US"/>
        </w:rPr>
        <w:t>ko'rsatiladigan</w:t>
      </w:r>
      <w:proofErr w:type="spellEnd"/>
      <w:r w:rsidRPr="00BE29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E2910">
        <w:rPr>
          <w:rFonts w:ascii="Times New Roman" w:hAnsi="Times New Roman" w:cs="Times New Roman"/>
          <w:sz w:val="28"/>
          <w:szCs w:val="28"/>
          <w:lang w:val="en-US"/>
        </w:rPr>
        <w:t>tibbiy</w:t>
      </w:r>
      <w:proofErr w:type="spellEnd"/>
      <w:r w:rsidRPr="00BE29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E2910">
        <w:rPr>
          <w:rFonts w:ascii="Times New Roman" w:hAnsi="Times New Roman" w:cs="Times New Roman"/>
          <w:sz w:val="28"/>
          <w:szCs w:val="28"/>
          <w:lang w:val="en-US"/>
        </w:rPr>
        <w:t>yordam</w:t>
      </w:r>
      <w:proofErr w:type="spellEnd"/>
      <w:r w:rsidRPr="00BE291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33734BAD" w14:textId="715078A5" w:rsidR="00BE2910" w:rsidRDefault="00DC3E7A" w:rsidP="00BF3727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E2910">
        <w:rPr>
          <w:rFonts w:ascii="Times New Roman" w:hAnsi="Times New Roman" w:cs="Times New Roman"/>
          <w:sz w:val="28"/>
          <w:szCs w:val="28"/>
          <w:lang w:val="en-US"/>
        </w:rPr>
        <w:t>Pullik</w:t>
      </w:r>
      <w:proofErr w:type="spellEnd"/>
      <w:r w:rsidRPr="00BE29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E2910">
        <w:rPr>
          <w:rFonts w:ascii="Times New Roman" w:hAnsi="Times New Roman" w:cs="Times New Roman"/>
          <w:sz w:val="28"/>
          <w:szCs w:val="28"/>
          <w:lang w:val="en-US"/>
        </w:rPr>
        <w:t>tibbiy</w:t>
      </w:r>
      <w:proofErr w:type="spellEnd"/>
      <w:r w:rsidRPr="00BE29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E2910">
        <w:rPr>
          <w:rFonts w:ascii="Times New Roman" w:hAnsi="Times New Roman" w:cs="Times New Roman"/>
          <w:sz w:val="28"/>
          <w:szCs w:val="28"/>
          <w:lang w:val="en-US"/>
        </w:rPr>
        <w:t>yordam</w:t>
      </w:r>
      <w:proofErr w:type="spellEnd"/>
      <w:r w:rsidRPr="00BE29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E2910">
        <w:rPr>
          <w:rFonts w:ascii="Times New Roman" w:hAnsi="Times New Roman" w:cs="Times New Roman"/>
          <w:sz w:val="28"/>
          <w:szCs w:val="28"/>
          <w:lang w:val="en-US"/>
        </w:rPr>
        <w:t>rejali</w:t>
      </w:r>
      <w:proofErr w:type="spellEnd"/>
      <w:r w:rsidRPr="00BE29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E2910">
        <w:rPr>
          <w:rFonts w:ascii="Times New Roman" w:hAnsi="Times New Roman" w:cs="Times New Roman"/>
          <w:sz w:val="28"/>
          <w:szCs w:val="28"/>
          <w:lang w:val="en-US"/>
        </w:rPr>
        <w:t>tibbiy</w:t>
      </w:r>
      <w:proofErr w:type="spellEnd"/>
      <w:r w:rsidRPr="00BE29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E2910">
        <w:rPr>
          <w:rFonts w:ascii="Times New Roman" w:hAnsi="Times New Roman" w:cs="Times New Roman"/>
          <w:sz w:val="28"/>
          <w:szCs w:val="28"/>
          <w:lang w:val="en-US"/>
        </w:rPr>
        <w:t>yordam</w:t>
      </w:r>
      <w:proofErr w:type="spellEnd"/>
      <w:r w:rsidRPr="00BE29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E2910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BE29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E2910">
        <w:rPr>
          <w:rFonts w:ascii="Times New Roman" w:hAnsi="Times New Roman" w:cs="Times New Roman"/>
          <w:sz w:val="28"/>
          <w:szCs w:val="28"/>
          <w:lang w:val="en-US"/>
        </w:rPr>
        <w:t>taqdim</w:t>
      </w:r>
      <w:proofErr w:type="spellEnd"/>
      <w:r w:rsidRPr="00BE29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E2910">
        <w:rPr>
          <w:rFonts w:ascii="Times New Roman" w:hAnsi="Times New Roman" w:cs="Times New Roman"/>
          <w:sz w:val="28"/>
          <w:szCs w:val="28"/>
          <w:lang w:val="en-US"/>
        </w:rPr>
        <w:t>etiladi</w:t>
      </w:r>
      <w:proofErr w:type="spellEnd"/>
      <w:r w:rsidRPr="00BE2910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Pr="00BE2910">
        <w:rPr>
          <w:rFonts w:ascii="Times New Roman" w:hAnsi="Times New Roman" w:cs="Times New Roman"/>
          <w:sz w:val="28"/>
          <w:szCs w:val="28"/>
          <w:lang w:val="en-US"/>
        </w:rPr>
        <w:t>profilaktika</w:t>
      </w:r>
      <w:proofErr w:type="spellEnd"/>
      <w:r w:rsidRPr="00BE29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E2910">
        <w:rPr>
          <w:rFonts w:ascii="Times New Roman" w:hAnsi="Times New Roman" w:cs="Times New Roman"/>
          <w:sz w:val="28"/>
          <w:szCs w:val="28"/>
          <w:lang w:val="en-US"/>
        </w:rPr>
        <w:t>choralari</w:t>
      </w:r>
      <w:proofErr w:type="spellEnd"/>
      <w:r w:rsidRPr="00BE29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E2910">
        <w:rPr>
          <w:rFonts w:ascii="Times New Roman" w:hAnsi="Times New Roman" w:cs="Times New Roman"/>
          <w:sz w:val="28"/>
          <w:szCs w:val="28"/>
          <w:lang w:val="en-US"/>
        </w:rPr>
        <w:t>paytida</w:t>
      </w:r>
      <w:proofErr w:type="spellEnd"/>
      <w:r w:rsidRPr="00BE291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E2910">
        <w:rPr>
          <w:rFonts w:ascii="Times New Roman" w:hAnsi="Times New Roman" w:cs="Times New Roman"/>
          <w:sz w:val="28"/>
          <w:szCs w:val="28"/>
          <w:lang w:val="en-US"/>
        </w:rPr>
        <w:t>hayot</w:t>
      </w:r>
      <w:proofErr w:type="spellEnd"/>
      <w:r w:rsidRPr="00BE29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E2910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BE29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E2910">
        <w:rPr>
          <w:rFonts w:ascii="Times New Roman" w:hAnsi="Times New Roman" w:cs="Times New Roman"/>
          <w:sz w:val="28"/>
          <w:szCs w:val="28"/>
          <w:lang w:val="en-US"/>
        </w:rPr>
        <w:t>xavfli</w:t>
      </w:r>
      <w:proofErr w:type="spellEnd"/>
      <w:r w:rsidRPr="00BE29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E2910">
        <w:rPr>
          <w:rFonts w:ascii="Times New Roman" w:hAnsi="Times New Roman" w:cs="Times New Roman"/>
          <w:sz w:val="28"/>
          <w:szCs w:val="28"/>
          <w:lang w:val="en-US"/>
        </w:rPr>
        <w:t>bo'lmagan</w:t>
      </w:r>
      <w:proofErr w:type="spellEnd"/>
      <w:r w:rsidRPr="00BE291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E2910">
        <w:rPr>
          <w:rFonts w:ascii="Times New Roman" w:hAnsi="Times New Roman" w:cs="Times New Roman"/>
          <w:sz w:val="28"/>
          <w:szCs w:val="28"/>
          <w:lang w:val="en-US"/>
        </w:rPr>
        <w:t>shoshilinch</w:t>
      </w:r>
      <w:proofErr w:type="spellEnd"/>
      <w:r w:rsidRPr="00BE29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E2910">
        <w:rPr>
          <w:rFonts w:ascii="Times New Roman" w:hAnsi="Times New Roman" w:cs="Times New Roman"/>
          <w:sz w:val="28"/>
          <w:szCs w:val="28"/>
          <w:lang w:val="en-US"/>
        </w:rPr>
        <w:t>yoki</w:t>
      </w:r>
      <w:proofErr w:type="spellEnd"/>
      <w:r w:rsidRPr="00BE29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E2910">
        <w:rPr>
          <w:rFonts w:ascii="Times New Roman" w:hAnsi="Times New Roman" w:cs="Times New Roman"/>
          <w:sz w:val="28"/>
          <w:szCs w:val="28"/>
          <w:lang w:val="en-US"/>
        </w:rPr>
        <w:t>shoshilinch</w:t>
      </w:r>
      <w:proofErr w:type="spellEnd"/>
      <w:r w:rsidRPr="00BE29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E2910">
        <w:rPr>
          <w:rFonts w:ascii="Times New Roman" w:hAnsi="Times New Roman" w:cs="Times New Roman"/>
          <w:sz w:val="28"/>
          <w:szCs w:val="28"/>
          <w:lang w:val="en-US"/>
        </w:rPr>
        <w:t>tibbiy</w:t>
      </w:r>
      <w:proofErr w:type="spellEnd"/>
      <w:r w:rsidRPr="00BE29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E2910">
        <w:rPr>
          <w:rFonts w:ascii="Times New Roman" w:hAnsi="Times New Roman" w:cs="Times New Roman"/>
          <w:sz w:val="28"/>
          <w:szCs w:val="28"/>
          <w:lang w:val="en-US"/>
        </w:rPr>
        <w:t>yordamni</w:t>
      </w:r>
      <w:proofErr w:type="spellEnd"/>
      <w:r w:rsidRPr="00BE29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E2910">
        <w:rPr>
          <w:rFonts w:ascii="Times New Roman" w:hAnsi="Times New Roman" w:cs="Times New Roman"/>
          <w:sz w:val="28"/>
          <w:szCs w:val="28"/>
          <w:lang w:val="en-US"/>
        </w:rPr>
        <w:t>talab</w:t>
      </w:r>
      <w:proofErr w:type="spellEnd"/>
      <w:r w:rsidRPr="00BE29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E2910">
        <w:rPr>
          <w:rFonts w:ascii="Times New Roman" w:hAnsi="Times New Roman" w:cs="Times New Roman"/>
          <w:sz w:val="28"/>
          <w:szCs w:val="28"/>
          <w:lang w:val="en-US"/>
        </w:rPr>
        <w:t>qilmaydigan</w:t>
      </w:r>
      <w:proofErr w:type="spellEnd"/>
      <w:r w:rsidRPr="00BE29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E2910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BE29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E2910">
        <w:rPr>
          <w:rFonts w:ascii="Times New Roman" w:hAnsi="Times New Roman" w:cs="Times New Roman"/>
          <w:sz w:val="28"/>
          <w:szCs w:val="28"/>
          <w:lang w:val="en-US"/>
        </w:rPr>
        <w:t>kechikishi</w:t>
      </w:r>
      <w:proofErr w:type="spellEnd"/>
      <w:r w:rsidRPr="00BE29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E2910">
        <w:rPr>
          <w:rFonts w:ascii="Times New Roman" w:hAnsi="Times New Roman" w:cs="Times New Roman"/>
          <w:sz w:val="28"/>
          <w:szCs w:val="28"/>
          <w:lang w:val="en-US"/>
        </w:rPr>
        <w:t>bemorning</w:t>
      </w:r>
      <w:proofErr w:type="spellEnd"/>
      <w:r w:rsidRPr="00BE29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E2910">
        <w:rPr>
          <w:rFonts w:ascii="Times New Roman" w:hAnsi="Times New Roman" w:cs="Times New Roman"/>
          <w:sz w:val="28"/>
          <w:szCs w:val="28"/>
          <w:lang w:val="en-US"/>
        </w:rPr>
        <w:t>ahvolining</w:t>
      </w:r>
      <w:proofErr w:type="spellEnd"/>
      <w:r w:rsidRPr="00BE29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E2910">
        <w:rPr>
          <w:rFonts w:ascii="Times New Roman" w:hAnsi="Times New Roman" w:cs="Times New Roman"/>
          <w:sz w:val="28"/>
          <w:szCs w:val="28"/>
          <w:lang w:val="en-US"/>
        </w:rPr>
        <w:t>yomonlashishiga</w:t>
      </w:r>
      <w:proofErr w:type="spellEnd"/>
      <w:r w:rsidRPr="00BE29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E2910">
        <w:rPr>
          <w:rFonts w:ascii="Times New Roman" w:hAnsi="Times New Roman" w:cs="Times New Roman"/>
          <w:sz w:val="28"/>
          <w:szCs w:val="28"/>
          <w:lang w:val="en-US"/>
        </w:rPr>
        <w:t>yoki</w:t>
      </w:r>
      <w:proofErr w:type="spellEnd"/>
      <w:r w:rsidRPr="00BE29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E2910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BE29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E2910">
        <w:rPr>
          <w:rFonts w:ascii="Times New Roman" w:hAnsi="Times New Roman" w:cs="Times New Roman"/>
          <w:sz w:val="28"/>
          <w:szCs w:val="28"/>
          <w:lang w:val="en-US"/>
        </w:rPr>
        <w:t>hayoti</w:t>
      </w:r>
      <w:proofErr w:type="spellEnd"/>
      <w:r w:rsidRPr="00BE29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E2910">
        <w:rPr>
          <w:rFonts w:ascii="Times New Roman" w:hAnsi="Times New Roman" w:cs="Times New Roman"/>
          <w:sz w:val="28"/>
          <w:szCs w:val="28"/>
          <w:lang w:val="en-US"/>
        </w:rPr>
        <w:t>yoki</w:t>
      </w:r>
      <w:proofErr w:type="spellEnd"/>
      <w:r w:rsidRPr="00BE29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E2910">
        <w:rPr>
          <w:rFonts w:ascii="Times New Roman" w:hAnsi="Times New Roman" w:cs="Times New Roman"/>
          <w:sz w:val="28"/>
          <w:szCs w:val="28"/>
          <w:lang w:val="en-US"/>
        </w:rPr>
        <w:t>sog'lig'iga</w:t>
      </w:r>
      <w:proofErr w:type="spellEnd"/>
      <w:r w:rsidRPr="00BE29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E2910">
        <w:rPr>
          <w:rFonts w:ascii="Times New Roman" w:hAnsi="Times New Roman" w:cs="Times New Roman"/>
          <w:sz w:val="28"/>
          <w:szCs w:val="28"/>
          <w:lang w:val="en-US"/>
        </w:rPr>
        <w:t>tahdid</w:t>
      </w:r>
      <w:proofErr w:type="spellEnd"/>
      <w:r w:rsidRPr="00BE29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E2910">
        <w:rPr>
          <w:rFonts w:ascii="Times New Roman" w:hAnsi="Times New Roman" w:cs="Times New Roman"/>
          <w:sz w:val="28"/>
          <w:szCs w:val="28"/>
          <w:lang w:val="en-US"/>
        </w:rPr>
        <w:t>solmaydigan</w:t>
      </w:r>
      <w:proofErr w:type="spellEnd"/>
      <w:r w:rsidRPr="00BE29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E2910">
        <w:rPr>
          <w:rFonts w:ascii="Times New Roman" w:hAnsi="Times New Roman" w:cs="Times New Roman"/>
          <w:sz w:val="28"/>
          <w:szCs w:val="28"/>
          <w:lang w:val="en-US"/>
        </w:rPr>
        <w:t>kasalliklar</w:t>
      </w:r>
      <w:proofErr w:type="spellEnd"/>
      <w:r w:rsidRPr="00BE29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E2910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BE29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E2910">
        <w:rPr>
          <w:rFonts w:ascii="Times New Roman" w:hAnsi="Times New Roman" w:cs="Times New Roman"/>
          <w:sz w:val="28"/>
          <w:szCs w:val="28"/>
          <w:lang w:val="en-US"/>
        </w:rPr>
        <w:t>holatlar</w:t>
      </w:r>
      <w:proofErr w:type="spellEnd"/>
      <w:r w:rsidRPr="00BE29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E2910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BE29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E2910">
        <w:rPr>
          <w:rFonts w:ascii="Times New Roman" w:hAnsi="Times New Roman" w:cs="Times New Roman"/>
          <w:sz w:val="28"/>
          <w:szCs w:val="28"/>
          <w:lang w:val="en-US"/>
        </w:rPr>
        <w:t>ko'rsatiladigan</w:t>
      </w:r>
      <w:proofErr w:type="spellEnd"/>
      <w:r w:rsidRPr="00BE29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E2910">
        <w:rPr>
          <w:rFonts w:ascii="Times New Roman" w:hAnsi="Times New Roman" w:cs="Times New Roman"/>
          <w:sz w:val="28"/>
          <w:szCs w:val="28"/>
          <w:lang w:val="en-US"/>
        </w:rPr>
        <w:t>tibbiy</w:t>
      </w:r>
      <w:proofErr w:type="spellEnd"/>
      <w:r w:rsidRPr="00BE29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E2910">
        <w:rPr>
          <w:rFonts w:ascii="Times New Roman" w:hAnsi="Times New Roman" w:cs="Times New Roman"/>
          <w:sz w:val="28"/>
          <w:szCs w:val="28"/>
          <w:lang w:val="en-US"/>
        </w:rPr>
        <w:t>yordam</w:t>
      </w:r>
      <w:proofErr w:type="spellEnd"/>
      <w:r w:rsidRPr="00BE291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7313A18" w14:textId="77777777" w:rsidR="00BE2910" w:rsidRDefault="00BE2910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br w:type="page"/>
      </w:r>
    </w:p>
    <w:p w14:paraId="01032935" w14:textId="0305336E" w:rsidR="00DC3E7A" w:rsidRDefault="00BE2910" w:rsidP="00BE2910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 wp14:anchorId="533E421B" wp14:editId="167AE08D">
            <wp:extent cx="2381250" cy="285750"/>
            <wp:effectExtent l="0" t="0" r="0" b="0"/>
            <wp:docPr id="5" name="Рисунок 5" descr="ГБУЗ МО МОЦОМ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БУЗ МО МОЦОМД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DF4E5C" w14:textId="77777777" w:rsidR="00BE2910" w:rsidRPr="00BE2910" w:rsidRDefault="00BE2910" w:rsidP="00BE2910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</w:pPr>
      <w:proofErr w:type="spellStart"/>
      <w:r w:rsidRPr="00BE291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Información</w:t>
      </w:r>
      <w:proofErr w:type="spellEnd"/>
      <w:r w:rsidRPr="00BE291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proofErr w:type="spellStart"/>
      <w:r w:rsidRPr="00BE291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sobre</w:t>
      </w:r>
      <w:proofErr w:type="spellEnd"/>
      <w:r w:rsidRPr="00BE291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la </w:t>
      </w:r>
      <w:proofErr w:type="spellStart"/>
      <w:r w:rsidRPr="00BE291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Prestación</w:t>
      </w:r>
      <w:proofErr w:type="spellEnd"/>
      <w:r w:rsidRPr="00BE291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de </w:t>
      </w:r>
      <w:proofErr w:type="spellStart"/>
      <w:r w:rsidRPr="00BE291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Servicios</w:t>
      </w:r>
      <w:proofErr w:type="spellEnd"/>
      <w:r w:rsidRPr="00BE291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proofErr w:type="spellStart"/>
      <w:r w:rsidRPr="00BE291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Médicos</w:t>
      </w:r>
      <w:proofErr w:type="spellEnd"/>
      <w:r w:rsidRPr="00BE291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a </w:t>
      </w:r>
      <w:proofErr w:type="spellStart"/>
      <w:r w:rsidRPr="00BE291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Ciudadanos</w:t>
      </w:r>
      <w:proofErr w:type="spellEnd"/>
      <w:r w:rsidRPr="00BE291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proofErr w:type="spellStart"/>
      <w:r w:rsidRPr="00BE291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Extranjeros</w:t>
      </w:r>
      <w:proofErr w:type="spellEnd"/>
    </w:p>
    <w:p w14:paraId="083618FE" w14:textId="77777777" w:rsidR="00BE2910" w:rsidRPr="00BE2910" w:rsidRDefault="00BE2910" w:rsidP="00BE291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E2910">
        <w:rPr>
          <w:rFonts w:ascii="Times New Roman" w:hAnsi="Times New Roman" w:cs="Times New Roman"/>
          <w:sz w:val="28"/>
          <w:szCs w:val="28"/>
          <w:lang w:val="en-US"/>
        </w:rPr>
        <w:t xml:space="preserve">La </w:t>
      </w:r>
      <w:proofErr w:type="spellStart"/>
      <w:r w:rsidRPr="00BE2910">
        <w:rPr>
          <w:rFonts w:ascii="Times New Roman" w:hAnsi="Times New Roman" w:cs="Times New Roman"/>
          <w:sz w:val="28"/>
          <w:szCs w:val="28"/>
          <w:lang w:val="en-US"/>
        </w:rPr>
        <w:t>atención</w:t>
      </w:r>
      <w:proofErr w:type="spellEnd"/>
      <w:r w:rsidRPr="00BE29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E2910">
        <w:rPr>
          <w:rFonts w:ascii="Times New Roman" w:hAnsi="Times New Roman" w:cs="Times New Roman"/>
          <w:sz w:val="28"/>
          <w:szCs w:val="28"/>
          <w:lang w:val="en-US"/>
        </w:rPr>
        <w:t>médica</w:t>
      </w:r>
      <w:proofErr w:type="spellEnd"/>
      <w:r w:rsidRPr="00BE2910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BE2910">
        <w:rPr>
          <w:rFonts w:ascii="Times New Roman" w:hAnsi="Times New Roman" w:cs="Times New Roman"/>
          <w:sz w:val="28"/>
          <w:szCs w:val="28"/>
          <w:lang w:val="en-US"/>
        </w:rPr>
        <w:t>emergencia</w:t>
      </w:r>
      <w:proofErr w:type="spellEnd"/>
      <w:r w:rsidRPr="00BE2910"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 w:rsidRPr="00BE2910">
        <w:rPr>
          <w:rFonts w:ascii="Times New Roman" w:hAnsi="Times New Roman" w:cs="Times New Roman"/>
          <w:sz w:val="28"/>
          <w:szCs w:val="28"/>
          <w:lang w:val="en-US"/>
        </w:rPr>
        <w:t>proporciona</w:t>
      </w:r>
      <w:proofErr w:type="spellEnd"/>
      <w:r w:rsidRPr="00BE29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E2910">
        <w:rPr>
          <w:rFonts w:ascii="Times New Roman" w:hAnsi="Times New Roman" w:cs="Times New Roman"/>
          <w:sz w:val="28"/>
          <w:szCs w:val="28"/>
          <w:lang w:val="en-US"/>
        </w:rPr>
        <w:t>gratuitamente</w:t>
      </w:r>
      <w:proofErr w:type="spellEnd"/>
      <w:r w:rsidRPr="00BE2910">
        <w:rPr>
          <w:rFonts w:ascii="Times New Roman" w:hAnsi="Times New Roman" w:cs="Times New Roman"/>
          <w:sz w:val="28"/>
          <w:szCs w:val="28"/>
          <w:lang w:val="en-US"/>
        </w:rPr>
        <w:t xml:space="preserve"> para </w:t>
      </w:r>
      <w:proofErr w:type="spellStart"/>
      <w:r w:rsidRPr="00BE2910">
        <w:rPr>
          <w:rFonts w:ascii="Times New Roman" w:hAnsi="Times New Roman" w:cs="Times New Roman"/>
          <w:sz w:val="28"/>
          <w:szCs w:val="28"/>
          <w:lang w:val="en-US"/>
        </w:rPr>
        <w:t>enfermedades</w:t>
      </w:r>
      <w:proofErr w:type="spellEnd"/>
      <w:r w:rsidRPr="00BE29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E2910">
        <w:rPr>
          <w:rFonts w:ascii="Times New Roman" w:hAnsi="Times New Roman" w:cs="Times New Roman"/>
          <w:sz w:val="28"/>
          <w:szCs w:val="28"/>
          <w:lang w:val="en-US"/>
        </w:rPr>
        <w:t>agudas</w:t>
      </w:r>
      <w:proofErr w:type="spellEnd"/>
      <w:r w:rsidRPr="00BE29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E2910">
        <w:rPr>
          <w:rFonts w:ascii="Times New Roman" w:hAnsi="Times New Roman" w:cs="Times New Roman"/>
          <w:sz w:val="28"/>
          <w:szCs w:val="28"/>
          <w:lang w:val="en-US"/>
        </w:rPr>
        <w:t>repentinas</w:t>
      </w:r>
      <w:proofErr w:type="spellEnd"/>
      <w:r w:rsidRPr="00BE291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E2910">
        <w:rPr>
          <w:rFonts w:ascii="Times New Roman" w:hAnsi="Times New Roman" w:cs="Times New Roman"/>
          <w:sz w:val="28"/>
          <w:szCs w:val="28"/>
          <w:lang w:val="en-US"/>
        </w:rPr>
        <w:t>afecciones</w:t>
      </w:r>
      <w:proofErr w:type="spellEnd"/>
      <w:r w:rsidRPr="00BE2910">
        <w:rPr>
          <w:rFonts w:ascii="Times New Roman" w:hAnsi="Times New Roman" w:cs="Times New Roman"/>
          <w:sz w:val="28"/>
          <w:szCs w:val="28"/>
          <w:lang w:val="en-US"/>
        </w:rPr>
        <w:t xml:space="preserve"> y </w:t>
      </w:r>
      <w:proofErr w:type="spellStart"/>
      <w:r w:rsidRPr="00BE2910">
        <w:rPr>
          <w:rFonts w:ascii="Times New Roman" w:hAnsi="Times New Roman" w:cs="Times New Roman"/>
          <w:sz w:val="28"/>
          <w:szCs w:val="28"/>
          <w:lang w:val="en-US"/>
        </w:rPr>
        <w:t>exacerbaciones</w:t>
      </w:r>
      <w:proofErr w:type="spellEnd"/>
      <w:r w:rsidRPr="00BE2910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BE2910">
        <w:rPr>
          <w:rFonts w:ascii="Times New Roman" w:hAnsi="Times New Roman" w:cs="Times New Roman"/>
          <w:sz w:val="28"/>
          <w:szCs w:val="28"/>
          <w:lang w:val="en-US"/>
        </w:rPr>
        <w:t>enfermedades</w:t>
      </w:r>
      <w:proofErr w:type="spellEnd"/>
      <w:r w:rsidRPr="00BE29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E2910">
        <w:rPr>
          <w:rFonts w:ascii="Times New Roman" w:hAnsi="Times New Roman" w:cs="Times New Roman"/>
          <w:sz w:val="28"/>
          <w:szCs w:val="28"/>
          <w:lang w:val="en-US"/>
        </w:rPr>
        <w:t>crónicas</w:t>
      </w:r>
      <w:proofErr w:type="spellEnd"/>
      <w:r w:rsidRPr="00BE2910">
        <w:rPr>
          <w:rFonts w:ascii="Times New Roman" w:hAnsi="Times New Roman" w:cs="Times New Roman"/>
          <w:sz w:val="28"/>
          <w:szCs w:val="28"/>
          <w:lang w:val="en-US"/>
        </w:rPr>
        <w:t xml:space="preserve"> que </w:t>
      </w:r>
      <w:proofErr w:type="spellStart"/>
      <w:r w:rsidRPr="00BE2910">
        <w:rPr>
          <w:rFonts w:ascii="Times New Roman" w:hAnsi="Times New Roman" w:cs="Times New Roman"/>
          <w:sz w:val="28"/>
          <w:szCs w:val="28"/>
          <w:lang w:val="en-US"/>
        </w:rPr>
        <w:t>pongan</w:t>
      </w:r>
      <w:proofErr w:type="spellEnd"/>
      <w:r w:rsidRPr="00BE29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E2910">
        <w:rPr>
          <w:rFonts w:ascii="Times New Roman" w:hAnsi="Times New Roman" w:cs="Times New Roman"/>
          <w:sz w:val="28"/>
          <w:szCs w:val="28"/>
          <w:lang w:val="en-US"/>
        </w:rPr>
        <w:t>en</w:t>
      </w:r>
      <w:proofErr w:type="spellEnd"/>
      <w:r w:rsidRPr="00BE29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E2910">
        <w:rPr>
          <w:rFonts w:ascii="Times New Roman" w:hAnsi="Times New Roman" w:cs="Times New Roman"/>
          <w:sz w:val="28"/>
          <w:szCs w:val="28"/>
          <w:lang w:val="en-US"/>
        </w:rPr>
        <w:t>peligro</w:t>
      </w:r>
      <w:proofErr w:type="spellEnd"/>
      <w:r w:rsidRPr="00BE2910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BE2910">
        <w:rPr>
          <w:rFonts w:ascii="Times New Roman" w:hAnsi="Times New Roman" w:cs="Times New Roman"/>
          <w:sz w:val="28"/>
          <w:szCs w:val="28"/>
          <w:lang w:val="en-US"/>
        </w:rPr>
        <w:t>vida</w:t>
      </w:r>
      <w:proofErr w:type="spellEnd"/>
      <w:r w:rsidRPr="00BE2910">
        <w:rPr>
          <w:rFonts w:ascii="Times New Roman" w:hAnsi="Times New Roman" w:cs="Times New Roman"/>
          <w:sz w:val="28"/>
          <w:szCs w:val="28"/>
          <w:lang w:val="en-US"/>
        </w:rPr>
        <w:t xml:space="preserve"> del </w:t>
      </w:r>
      <w:proofErr w:type="spellStart"/>
      <w:r w:rsidRPr="00BE2910">
        <w:rPr>
          <w:rFonts w:ascii="Times New Roman" w:hAnsi="Times New Roman" w:cs="Times New Roman"/>
          <w:sz w:val="28"/>
          <w:szCs w:val="28"/>
          <w:lang w:val="en-US"/>
        </w:rPr>
        <w:t>paciente</w:t>
      </w:r>
      <w:proofErr w:type="spellEnd"/>
      <w:r w:rsidRPr="00BE2910">
        <w:rPr>
          <w:rFonts w:ascii="Times New Roman" w:hAnsi="Times New Roman" w:cs="Times New Roman"/>
          <w:sz w:val="28"/>
          <w:szCs w:val="28"/>
          <w:lang w:val="en-US"/>
        </w:rPr>
        <w:t>.</w:t>
      </w:r>
      <w:bookmarkStart w:id="0" w:name="_GoBack"/>
      <w:bookmarkEnd w:id="0"/>
    </w:p>
    <w:p w14:paraId="1E697A41" w14:textId="77777777" w:rsidR="00BE2910" w:rsidRPr="00BE2910" w:rsidRDefault="00BE2910" w:rsidP="00BE291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E2910">
        <w:rPr>
          <w:rFonts w:ascii="Times New Roman" w:hAnsi="Times New Roman" w:cs="Times New Roman"/>
          <w:sz w:val="28"/>
          <w:szCs w:val="28"/>
          <w:lang w:val="en-US"/>
        </w:rPr>
        <w:t xml:space="preserve">La </w:t>
      </w:r>
      <w:proofErr w:type="spellStart"/>
      <w:r w:rsidRPr="00BE2910">
        <w:rPr>
          <w:rFonts w:ascii="Times New Roman" w:hAnsi="Times New Roman" w:cs="Times New Roman"/>
          <w:sz w:val="28"/>
          <w:szCs w:val="28"/>
          <w:lang w:val="en-US"/>
        </w:rPr>
        <w:t>atención</w:t>
      </w:r>
      <w:proofErr w:type="spellEnd"/>
      <w:r w:rsidRPr="00BE29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E2910">
        <w:rPr>
          <w:rFonts w:ascii="Times New Roman" w:hAnsi="Times New Roman" w:cs="Times New Roman"/>
          <w:sz w:val="28"/>
          <w:szCs w:val="28"/>
          <w:lang w:val="en-US"/>
        </w:rPr>
        <w:t>médica</w:t>
      </w:r>
      <w:proofErr w:type="spellEnd"/>
      <w:r w:rsidRPr="00BE2910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BE2910">
        <w:rPr>
          <w:rFonts w:ascii="Times New Roman" w:hAnsi="Times New Roman" w:cs="Times New Roman"/>
          <w:sz w:val="28"/>
          <w:szCs w:val="28"/>
          <w:lang w:val="en-US"/>
        </w:rPr>
        <w:t>pago</w:t>
      </w:r>
      <w:proofErr w:type="spellEnd"/>
      <w:r w:rsidRPr="00BE2910"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 w:rsidRPr="00BE2910">
        <w:rPr>
          <w:rFonts w:ascii="Times New Roman" w:hAnsi="Times New Roman" w:cs="Times New Roman"/>
          <w:sz w:val="28"/>
          <w:szCs w:val="28"/>
          <w:lang w:val="en-US"/>
        </w:rPr>
        <w:t>proporciona</w:t>
      </w:r>
      <w:proofErr w:type="spellEnd"/>
      <w:r w:rsidRPr="00BE2910">
        <w:rPr>
          <w:rFonts w:ascii="Times New Roman" w:hAnsi="Times New Roman" w:cs="Times New Roman"/>
          <w:sz w:val="28"/>
          <w:szCs w:val="28"/>
          <w:lang w:val="en-US"/>
        </w:rPr>
        <w:t xml:space="preserve"> para la </w:t>
      </w:r>
      <w:proofErr w:type="spellStart"/>
      <w:r w:rsidRPr="00BE2910">
        <w:rPr>
          <w:rFonts w:ascii="Times New Roman" w:hAnsi="Times New Roman" w:cs="Times New Roman"/>
          <w:sz w:val="28"/>
          <w:szCs w:val="28"/>
          <w:lang w:val="en-US"/>
        </w:rPr>
        <w:t>atención</w:t>
      </w:r>
      <w:proofErr w:type="spellEnd"/>
      <w:r w:rsidRPr="00BE29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E2910">
        <w:rPr>
          <w:rFonts w:ascii="Times New Roman" w:hAnsi="Times New Roman" w:cs="Times New Roman"/>
          <w:sz w:val="28"/>
          <w:szCs w:val="28"/>
          <w:lang w:val="en-US"/>
        </w:rPr>
        <w:t>médica</w:t>
      </w:r>
      <w:proofErr w:type="spellEnd"/>
      <w:r w:rsidRPr="00BE29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E2910">
        <w:rPr>
          <w:rFonts w:ascii="Times New Roman" w:hAnsi="Times New Roman" w:cs="Times New Roman"/>
          <w:sz w:val="28"/>
          <w:szCs w:val="28"/>
          <w:lang w:val="en-US"/>
        </w:rPr>
        <w:t>urgente</w:t>
      </w:r>
      <w:proofErr w:type="spellEnd"/>
      <w:r w:rsidRPr="00BE2910">
        <w:rPr>
          <w:rFonts w:ascii="Times New Roman" w:hAnsi="Times New Roman" w:cs="Times New Roman"/>
          <w:sz w:val="28"/>
          <w:szCs w:val="28"/>
          <w:lang w:val="en-US"/>
        </w:rPr>
        <w:t xml:space="preserve">, que se </w:t>
      </w:r>
      <w:proofErr w:type="spellStart"/>
      <w:r w:rsidRPr="00BE2910">
        <w:rPr>
          <w:rFonts w:ascii="Times New Roman" w:hAnsi="Times New Roman" w:cs="Times New Roman"/>
          <w:sz w:val="28"/>
          <w:szCs w:val="28"/>
          <w:lang w:val="en-US"/>
        </w:rPr>
        <w:t>proporciona</w:t>
      </w:r>
      <w:proofErr w:type="spellEnd"/>
      <w:r w:rsidRPr="00BE2910">
        <w:rPr>
          <w:rFonts w:ascii="Times New Roman" w:hAnsi="Times New Roman" w:cs="Times New Roman"/>
          <w:sz w:val="28"/>
          <w:szCs w:val="28"/>
          <w:lang w:val="en-US"/>
        </w:rPr>
        <w:t xml:space="preserve"> para </w:t>
      </w:r>
      <w:proofErr w:type="spellStart"/>
      <w:r w:rsidRPr="00BE2910">
        <w:rPr>
          <w:rFonts w:ascii="Times New Roman" w:hAnsi="Times New Roman" w:cs="Times New Roman"/>
          <w:sz w:val="28"/>
          <w:szCs w:val="28"/>
          <w:lang w:val="en-US"/>
        </w:rPr>
        <w:t>enfermedades</w:t>
      </w:r>
      <w:proofErr w:type="spellEnd"/>
      <w:r w:rsidRPr="00BE29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E2910">
        <w:rPr>
          <w:rFonts w:ascii="Times New Roman" w:hAnsi="Times New Roman" w:cs="Times New Roman"/>
          <w:sz w:val="28"/>
          <w:szCs w:val="28"/>
          <w:lang w:val="en-US"/>
        </w:rPr>
        <w:t>agudas</w:t>
      </w:r>
      <w:proofErr w:type="spellEnd"/>
      <w:r w:rsidRPr="00BE29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E2910">
        <w:rPr>
          <w:rFonts w:ascii="Times New Roman" w:hAnsi="Times New Roman" w:cs="Times New Roman"/>
          <w:sz w:val="28"/>
          <w:szCs w:val="28"/>
          <w:lang w:val="en-US"/>
        </w:rPr>
        <w:t>repentinas</w:t>
      </w:r>
      <w:proofErr w:type="spellEnd"/>
      <w:r w:rsidRPr="00BE291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E2910">
        <w:rPr>
          <w:rFonts w:ascii="Times New Roman" w:hAnsi="Times New Roman" w:cs="Times New Roman"/>
          <w:sz w:val="28"/>
          <w:szCs w:val="28"/>
          <w:lang w:val="en-US"/>
        </w:rPr>
        <w:t>afecciones</w:t>
      </w:r>
      <w:proofErr w:type="spellEnd"/>
      <w:r w:rsidRPr="00BE2910">
        <w:rPr>
          <w:rFonts w:ascii="Times New Roman" w:hAnsi="Times New Roman" w:cs="Times New Roman"/>
          <w:sz w:val="28"/>
          <w:szCs w:val="28"/>
          <w:lang w:val="en-US"/>
        </w:rPr>
        <w:t xml:space="preserve"> y </w:t>
      </w:r>
      <w:proofErr w:type="spellStart"/>
      <w:r w:rsidRPr="00BE2910">
        <w:rPr>
          <w:rFonts w:ascii="Times New Roman" w:hAnsi="Times New Roman" w:cs="Times New Roman"/>
          <w:sz w:val="28"/>
          <w:szCs w:val="28"/>
          <w:lang w:val="en-US"/>
        </w:rPr>
        <w:t>exacerbaciones</w:t>
      </w:r>
      <w:proofErr w:type="spellEnd"/>
      <w:r w:rsidRPr="00BE2910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BE2910">
        <w:rPr>
          <w:rFonts w:ascii="Times New Roman" w:hAnsi="Times New Roman" w:cs="Times New Roman"/>
          <w:sz w:val="28"/>
          <w:szCs w:val="28"/>
          <w:lang w:val="en-US"/>
        </w:rPr>
        <w:t>enfermedades</w:t>
      </w:r>
      <w:proofErr w:type="spellEnd"/>
      <w:r w:rsidRPr="00BE29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E2910">
        <w:rPr>
          <w:rFonts w:ascii="Times New Roman" w:hAnsi="Times New Roman" w:cs="Times New Roman"/>
          <w:sz w:val="28"/>
          <w:szCs w:val="28"/>
          <w:lang w:val="en-US"/>
        </w:rPr>
        <w:t>crónicas</w:t>
      </w:r>
      <w:proofErr w:type="spellEnd"/>
      <w:r w:rsidRPr="00BE2910">
        <w:rPr>
          <w:rFonts w:ascii="Times New Roman" w:hAnsi="Times New Roman" w:cs="Times New Roman"/>
          <w:sz w:val="28"/>
          <w:szCs w:val="28"/>
          <w:lang w:val="en-US"/>
        </w:rPr>
        <w:t xml:space="preserve"> sin </w:t>
      </w:r>
      <w:proofErr w:type="spellStart"/>
      <w:r w:rsidRPr="00BE2910">
        <w:rPr>
          <w:rFonts w:ascii="Times New Roman" w:hAnsi="Times New Roman" w:cs="Times New Roman"/>
          <w:sz w:val="28"/>
          <w:szCs w:val="28"/>
          <w:lang w:val="en-US"/>
        </w:rPr>
        <w:t>signos</w:t>
      </w:r>
      <w:proofErr w:type="spellEnd"/>
      <w:r w:rsidRPr="00BE29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E2910">
        <w:rPr>
          <w:rFonts w:ascii="Times New Roman" w:hAnsi="Times New Roman" w:cs="Times New Roman"/>
          <w:sz w:val="28"/>
          <w:szCs w:val="28"/>
          <w:lang w:val="en-US"/>
        </w:rPr>
        <w:t>evidentes</w:t>
      </w:r>
      <w:proofErr w:type="spellEnd"/>
      <w:r w:rsidRPr="00BE2910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BE2910">
        <w:rPr>
          <w:rFonts w:ascii="Times New Roman" w:hAnsi="Times New Roman" w:cs="Times New Roman"/>
          <w:sz w:val="28"/>
          <w:szCs w:val="28"/>
          <w:lang w:val="en-US"/>
        </w:rPr>
        <w:t>amenaza</w:t>
      </w:r>
      <w:proofErr w:type="spellEnd"/>
      <w:r w:rsidRPr="00BE2910">
        <w:rPr>
          <w:rFonts w:ascii="Times New Roman" w:hAnsi="Times New Roman" w:cs="Times New Roman"/>
          <w:sz w:val="28"/>
          <w:szCs w:val="28"/>
          <w:lang w:val="en-US"/>
        </w:rPr>
        <w:t xml:space="preserve"> para la </w:t>
      </w:r>
      <w:proofErr w:type="spellStart"/>
      <w:r w:rsidRPr="00BE2910">
        <w:rPr>
          <w:rFonts w:ascii="Times New Roman" w:hAnsi="Times New Roman" w:cs="Times New Roman"/>
          <w:sz w:val="28"/>
          <w:szCs w:val="28"/>
          <w:lang w:val="en-US"/>
        </w:rPr>
        <w:t>vida</w:t>
      </w:r>
      <w:proofErr w:type="spellEnd"/>
      <w:r w:rsidRPr="00BE2910">
        <w:rPr>
          <w:rFonts w:ascii="Times New Roman" w:hAnsi="Times New Roman" w:cs="Times New Roman"/>
          <w:sz w:val="28"/>
          <w:szCs w:val="28"/>
          <w:lang w:val="en-US"/>
        </w:rPr>
        <w:t xml:space="preserve"> del </w:t>
      </w:r>
      <w:proofErr w:type="spellStart"/>
      <w:r w:rsidRPr="00BE2910">
        <w:rPr>
          <w:rFonts w:ascii="Times New Roman" w:hAnsi="Times New Roman" w:cs="Times New Roman"/>
          <w:sz w:val="28"/>
          <w:szCs w:val="28"/>
          <w:lang w:val="en-US"/>
        </w:rPr>
        <w:t>paciente</w:t>
      </w:r>
      <w:proofErr w:type="spellEnd"/>
      <w:r w:rsidRPr="00BE291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992AAE5" w14:textId="4F83C902" w:rsidR="00BE2910" w:rsidRPr="00BE2910" w:rsidRDefault="00BE2910" w:rsidP="00BE291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E2910">
        <w:rPr>
          <w:rFonts w:ascii="Times New Roman" w:hAnsi="Times New Roman" w:cs="Times New Roman"/>
          <w:sz w:val="28"/>
          <w:szCs w:val="28"/>
          <w:lang w:val="en-US"/>
        </w:rPr>
        <w:t xml:space="preserve">La </w:t>
      </w:r>
      <w:proofErr w:type="spellStart"/>
      <w:r w:rsidRPr="00BE2910">
        <w:rPr>
          <w:rFonts w:ascii="Times New Roman" w:hAnsi="Times New Roman" w:cs="Times New Roman"/>
          <w:sz w:val="28"/>
          <w:szCs w:val="28"/>
          <w:lang w:val="en-US"/>
        </w:rPr>
        <w:t>atención</w:t>
      </w:r>
      <w:proofErr w:type="spellEnd"/>
      <w:r w:rsidRPr="00BE29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E2910">
        <w:rPr>
          <w:rFonts w:ascii="Times New Roman" w:hAnsi="Times New Roman" w:cs="Times New Roman"/>
          <w:sz w:val="28"/>
          <w:szCs w:val="28"/>
          <w:lang w:val="en-US"/>
        </w:rPr>
        <w:t>médica</w:t>
      </w:r>
      <w:proofErr w:type="spellEnd"/>
      <w:r w:rsidRPr="00BE2910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BE2910">
        <w:rPr>
          <w:rFonts w:ascii="Times New Roman" w:hAnsi="Times New Roman" w:cs="Times New Roman"/>
          <w:sz w:val="28"/>
          <w:szCs w:val="28"/>
          <w:lang w:val="en-US"/>
        </w:rPr>
        <w:t>pago</w:t>
      </w:r>
      <w:proofErr w:type="spellEnd"/>
      <w:r w:rsidRPr="00BE2910"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 w:rsidRPr="00BE2910">
        <w:rPr>
          <w:rFonts w:ascii="Times New Roman" w:hAnsi="Times New Roman" w:cs="Times New Roman"/>
          <w:sz w:val="28"/>
          <w:szCs w:val="28"/>
          <w:lang w:val="en-US"/>
        </w:rPr>
        <w:t>proporciona</w:t>
      </w:r>
      <w:proofErr w:type="spellEnd"/>
      <w:r w:rsidRPr="00BE2910">
        <w:rPr>
          <w:rFonts w:ascii="Times New Roman" w:hAnsi="Times New Roman" w:cs="Times New Roman"/>
          <w:sz w:val="28"/>
          <w:szCs w:val="28"/>
          <w:lang w:val="en-US"/>
        </w:rPr>
        <w:t xml:space="preserve"> para la </w:t>
      </w:r>
      <w:proofErr w:type="spellStart"/>
      <w:r w:rsidRPr="00BE2910">
        <w:rPr>
          <w:rFonts w:ascii="Times New Roman" w:hAnsi="Times New Roman" w:cs="Times New Roman"/>
          <w:sz w:val="28"/>
          <w:szCs w:val="28"/>
          <w:lang w:val="en-US"/>
        </w:rPr>
        <w:t>atención</w:t>
      </w:r>
      <w:proofErr w:type="spellEnd"/>
      <w:r w:rsidRPr="00BE29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E2910">
        <w:rPr>
          <w:rFonts w:ascii="Times New Roman" w:hAnsi="Times New Roman" w:cs="Times New Roman"/>
          <w:sz w:val="28"/>
          <w:szCs w:val="28"/>
          <w:lang w:val="en-US"/>
        </w:rPr>
        <w:t>médica</w:t>
      </w:r>
      <w:proofErr w:type="spellEnd"/>
      <w:r w:rsidRPr="00BE29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E2910">
        <w:rPr>
          <w:rFonts w:ascii="Times New Roman" w:hAnsi="Times New Roman" w:cs="Times New Roman"/>
          <w:sz w:val="28"/>
          <w:szCs w:val="28"/>
          <w:lang w:val="en-US"/>
        </w:rPr>
        <w:t>planificada</w:t>
      </w:r>
      <w:proofErr w:type="spellEnd"/>
      <w:r w:rsidRPr="00BE2910">
        <w:rPr>
          <w:rFonts w:ascii="Times New Roman" w:hAnsi="Times New Roman" w:cs="Times New Roman"/>
          <w:sz w:val="28"/>
          <w:szCs w:val="28"/>
          <w:lang w:val="en-US"/>
        </w:rPr>
        <w:t xml:space="preserve">, que se </w:t>
      </w:r>
      <w:proofErr w:type="spellStart"/>
      <w:r w:rsidRPr="00BE2910">
        <w:rPr>
          <w:rFonts w:ascii="Times New Roman" w:hAnsi="Times New Roman" w:cs="Times New Roman"/>
          <w:sz w:val="28"/>
          <w:szCs w:val="28"/>
          <w:lang w:val="en-US"/>
        </w:rPr>
        <w:t>proporciona</w:t>
      </w:r>
      <w:proofErr w:type="spellEnd"/>
      <w:r w:rsidRPr="00BE29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E2910">
        <w:rPr>
          <w:rFonts w:ascii="Times New Roman" w:hAnsi="Times New Roman" w:cs="Times New Roman"/>
          <w:sz w:val="28"/>
          <w:szCs w:val="28"/>
          <w:lang w:val="en-US"/>
        </w:rPr>
        <w:t>durante</w:t>
      </w:r>
      <w:proofErr w:type="spellEnd"/>
      <w:r w:rsidRPr="00BE2910">
        <w:rPr>
          <w:rFonts w:ascii="Times New Roman" w:hAnsi="Times New Roman" w:cs="Times New Roman"/>
          <w:sz w:val="28"/>
          <w:szCs w:val="28"/>
          <w:lang w:val="en-US"/>
        </w:rPr>
        <w:t xml:space="preserve"> las </w:t>
      </w:r>
      <w:proofErr w:type="spellStart"/>
      <w:r w:rsidRPr="00BE2910">
        <w:rPr>
          <w:rFonts w:ascii="Times New Roman" w:hAnsi="Times New Roman" w:cs="Times New Roman"/>
          <w:sz w:val="28"/>
          <w:szCs w:val="28"/>
          <w:lang w:val="en-US"/>
        </w:rPr>
        <w:t>medidas</w:t>
      </w:r>
      <w:proofErr w:type="spellEnd"/>
      <w:r w:rsidRPr="00BE29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E2910">
        <w:rPr>
          <w:rFonts w:ascii="Times New Roman" w:hAnsi="Times New Roman" w:cs="Times New Roman"/>
          <w:sz w:val="28"/>
          <w:szCs w:val="28"/>
          <w:lang w:val="en-US"/>
        </w:rPr>
        <w:t>preventivas</w:t>
      </w:r>
      <w:proofErr w:type="spellEnd"/>
      <w:r w:rsidRPr="00BE2910">
        <w:rPr>
          <w:rFonts w:ascii="Times New Roman" w:hAnsi="Times New Roman" w:cs="Times New Roman"/>
          <w:sz w:val="28"/>
          <w:szCs w:val="28"/>
          <w:lang w:val="en-US"/>
        </w:rPr>
        <w:t xml:space="preserve">, para </w:t>
      </w:r>
      <w:proofErr w:type="spellStart"/>
      <w:r w:rsidRPr="00BE2910">
        <w:rPr>
          <w:rFonts w:ascii="Times New Roman" w:hAnsi="Times New Roman" w:cs="Times New Roman"/>
          <w:sz w:val="28"/>
          <w:szCs w:val="28"/>
          <w:lang w:val="en-US"/>
        </w:rPr>
        <w:t>enfermedades</w:t>
      </w:r>
      <w:proofErr w:type="spellEnd"/>
      <w:r w:rsidRPr="00BE2910">
        <w:rPr>
          <w:rFonts w:ascii="Times New Roman" w:hAnsi="Times New Roman" w:cs="Times New Roman"/>
          <w:sz w:val="28"/>
          <w:szCs w:val="28"/>
          <w:lang w:val="en-US"/>
        </w:rPr>
        <w:t xml:space="preserve"> y </w:t>
      </w:r>
      <w:proofErr w:type="spellStart"/>
      <w:r w:rsidRPr="00BE2910">
        <w:rPr>
          <w:rFonts w:ascii="Times New Roman" w:hAnsi="Times New Roman" w:cs="Times New Roman"/>
          <w:sz w:val="28"/>
          <w:szCs w:val="28"/>
          <w:lang w:val="en-US"/>
        </w:rPr>
        <w:t>afecciones</w:t>
      </w:r>
      <w:proofErr w:type="spellEnd"/>
      <w:r w:rsidRPr="00BE2910">
        <w:rPr>
          <w:rFonts w:ascii="Times New Roman" w:hAnsi="Times New Roman" w:cs="Times New Roman"/>
          <w:sz w:val="28"/>
          <w:szCs w:val="28"/>
          <w:lang w:val="en-US"/>
        </w:rPr>
        <w:t xml:space="preserve"> que no </w:t>
      </w:r>
      <w:proofErr w:type="spellStart"/>
      <w:r w:rsidRPr="00BE2910">
        <w:rPr>
          <w:rFonts w:ascii="Times New Roman" w:hAnsi="Times New Roman" w:cs="Times New Roman"/>
          <w:sz w:val="28"/>
          <w:szCs w:val="28"/>
          <w:lang w:val="en-US"/>
        </w:rPr>
        <w:t>ponen</w:t>
      </w:r>
      <w:proofErr w:type="spellEnd"/>
      <w:r w:rsidRPr="00BE29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E2910">
        <w:rPr>
          <w:rFonts w:ascii="Times New Roman" w:hAnsi="Times New Roman" w:cs="Times New Roman"/>
          <w:sz w:val="28"/>
          <w:szCs w:val="28"/>
          <w:lang w:val="en-US"/>
        </w:rPr>
        <w:t>en</w:t>
      </w:r>
      <w:proofErr w:type="spellEnd"/>
      <w:r w:rsidRPr="00BE29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E2910">
        <w:rPr>
          <w:rFonts w:ascii="Times New Roman" w:hAnsi="Times New Roman" w:cs="Times New Roman"/>
          <w:sz w:val="28"/>
          <w:szCs w:val="28"/>
          <w:lang w:val="en-US"/>
        </w:rPr>
        <w:t>peligro</w:t>
      </w:r>
      <w:proofErr w:type="spellEnd"/>
      <w:r w:rsidRPr="00BE2910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BE2910">
        <w:rPr>
          <w:rFonts w:ascii="Times New Roman" w:hAnsi="Times New Roman" w:cs="Times New Roman"/>
          <w:sz w:val="28"/>
          <w:szCs w:val="28"/>
          <w:lang w:val="en-US"/>
        </w:rPr>
        <w:t>vida</w:t>
      </w:r>
      <w:proofErr w:type="spellEnd"/>
      <w:r w:rsidRPr="00BE2910">
        <w:rPr>
          <w:rFonts w:ascii="Times New Roman" w:hAnsi="Times New Roman" w:cs="Times New Roman"/>
          <w:sz w:val="28"/>
          <w:szCs w:val="28"/>
          <w:lang w:val="en-US"/>
        </w:rPr>
        <w:t xml:space="preserve">, que no </w:t>
      </w:r>
      <w:proofErr w:type="spellStart"/>
      <w:r w:rsidRPr="00BE2910">
        <w:rPr>
          <w:rFonts w:ascii="Times New Roman" w:hAnsi="Times New Roman" w:cs="Times New Roman"/>
          <w:sz w:val="28"/>
          <w:szCs w:val="28"/>
          <w:lang w:val="en-US"/>
        </w:rPr>
        <w:t>requieren</w:t>
      </w:r>
      <w:proofErr w:type="spellEnd"/>
      <w:r w:rsidRPr="00BE29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E2910">
        <w:rPr>
          <w:rFonts w:ascii="Times New Roman" w:hAnsi="Times New Roman" w:cs="Times New Roman"/>
          <w:sz w:val="28"/>
          <w:szCs w:val="28"/>
          <w:lang w:val="en-US"/>
        </w:rPr>
        <w:t>atención</w:t>
      </w:r>
      <w:proofErr w:type="spellEnd"/>
      <w:r w:rsidRPr="00BE29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E2910">
        <w:rPr>
          <w:rFonts w:ascii="Times New Roman" w:hAnsi="Times New Roman" w:cs="Times New Roman"/>
          <w:sz w:val="28"/>
          <w:szCs w:val="28"/>
          <w:lang w:val="en-US"/>
        </w:rPr>
        <w:t>médica</w:t>
      </w:r>
      <w:proofErr w:type="spellEnd"/>
      <w:r w:rsidRPr="00BE29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E2910">
        <w:rPr>
          <w:rFonts w:ascii="Times New Roman" w:hAnsi="Times New Roman" w:cs="Times New Roman"/>
          <w:sz w:val="28"/>
          <w:szCs w:val="28"/>
          <w:lang w:val="en-US"/>
        </w:rPr>
        <w:t>urgente</w:t>
      </w:r>
      <w:proofErr w:type="spellEnd"/>
      <w:r w:rsidRPr="00BE2910">
        <w:rPr>
          <w:rFonts w:ascii="Times New Roman" w:hAnsi="Times New Roman" w:cs="Times New Roman"/>
          <w:sz w:val="28"/>
          <w:szCs w:val="28"/>
          <w:lang w:val="en-US"/>
        </w:rPr>
        <w:t xml:space="preserve"> o </w:t>
      </w:r>
      <w:proofErr w:type="spellStart"/>
      <w:r w:rsidRPr="00BE2910">
        <w:rPr>
          <w:rFonts w:ascii="Times New Roman" w:hAnsi="Times New Roman" w:cs="Times New Roman"/>
          <w:sz w:val="28"/>
          <w:szCs w:val="28"/>
          <w:lang w:val="en-US"/>
        </w:rPr>
        <w:t>urgente</w:t>
      </w:r>
      <w:proofErr w:type="spellEnd"/>
      <w:r w:rsidRPr="00BE2910">
        <w:rPr>
          <w:rFonts w:ascii="Times New Roman" w:hAnsi="Times New Roman" w:cs="Times New Roman"/>
          <w:sz w:val="28"/>
          <w:szCs w:val="28"/>
          <w:lang w:val="en-US"/>
        </w:rPr>
        <w:t xml:space="preserve">, y </w:t>
      </w:r>
      <w:proofErr w:type="spellStart"/>
      <w:r w:rsidRPr="00BE2910">
        <w:rPr>
          <w:rFonts w:ascii="Times New Roman" w:hAnsi="Times New Roman" w:cs="Times New Roman"/>
          <w:sz w:val="28"/>
          <w:szCs w:val="28"/>
          <w:lang w:val="en-US"/>
        </w:rPr>
        <w:t>cuyo</w:t>
      </w:r>
      <w:proofErr w:type="spellEnd"/>
      <w:r w:rsidRPr="00BE29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E2910">
        <w:rPr>
          <w:rFonts w:ascii="Times New Roman" w:hAnsi="Times New Roman" w:cs="Times New Roman"/>
          <w:sz w:val="28"/>
          <w:szCs w:val="28"/>
          <w:lang w:val="en-US"/>
        </w:rPr>
        <w:t>retraso</w:t>
      </w:r>
      <w:proofErr w:type="spellEnd"/>
      <w:r w:rsidRPr="00BE2910">
        <w:rPr>
          <w:rFonts w:ascii="Times New Roman" w:hAnsi="Times New Roman" w:cs="Times New Roman"/>
          <w:sz w:val="28"/>
          <w:szCs w:val="28"/>
          <w:lang w:val="en-US"/>
        </w:rPr>
        <w:t xml:space="preserve"> no </w:t>
      </w:r>
      <w:proofErr w:type="spellStart"/>
      <w:r w:rsidRPr="00BE2910">
        <w:rPr>
          <w:rFonts w:ascii="Times New Roman" w:hAnsi="Times New Roman" w:cs="Times New Roman"/>
          <w:sz w:val="28"/>
          <w:szCs w:val="28"/>
          <w:lang w:val="en-US"/>
        </w:rPr>
        <w:t>conllevará</w:t>
      </w:r>
      <w:proofErr w:type="spellEnd"/>
      <w:r w:rsidRPr="00BE2910">
        <w:rPr>
          <w:rFonts w:ascii="Times New Roman" w:hAnsi="Times New Roman" w:cs="Times New Roman"/>
          <w:sz w:val="28"/>
          <w:szCs w:val="28"/>
          <w:lang w:val="en-US"/>
        </w:rPr>
        <w:t xml:space="preserve"> un </w:t>
      </w:r>
      <w:proofErr w:type="spellStart"/>
      <w:r w:rsidRPr="00BE2910">
        <w:rPr>
          <w:rFonts w:ascii="Times New Roman" w:hAnsi="Times New Roman" w:cs="Times New Roman"/>
          <w:sz w:val="28"/>
          <w:szCs w:val="28"/>
          <w:lang w:val="en-US"/>
        </w:rPr>
        <w:t>deterioro</w:t>
      </w:r>
      <w:proofErr w:type="spellEnd"/>
      <w:r w:rsidRPr="00BE2910">
        <w:rPr>
          <w:rFonts w:ascii="Times New Roman" w:hAnsi="Times New Roman" w:cs="Times New Roman"/>
          <w:sz w:val="28"/>
          <w:szCs w:val="28"/>
          <w:lang w:val="en-US"/>
        </w:rPr>
        <w:t xml:space="preserve"> del </w:t>
      </w:r>
      <w:proofErr w:type="spellStart"/>
      <w:r w:rsidRPr="00BE2910">
        <w:rPr>
          <w:rFonts w:ascii="Times New Roman" w:hAnsi="Times New Roman" w:cs="Times New Roman"/>
          <w:sz w:val="28"/>
          <w:szCs w:val="28"/>
          <w:lang w:val="en-US"/>
        </w:rPr>
        <w:t>estado</w:t>
      </w:r>
      <w:proofErr w:type="spellEnd"/>
      <w:r w:rsidRPr="00BE2910">
        <w:rPr>
          <w:rFonts w:ascii="Times New Roman" w:hAnsi="Times New Roman" w:cs="Times New Roman"/>
          <w:sz w:val="28"/>
          <w:szCs w:val="28"/>
          <w:lang w:val="en-US"/>
        </w:rPr>
        <w:t xml:space="preserve"> del </w:t>
      </w:r>
      <w:proofErr w:type="spellStart"/>
      <w:r w:rsidRPr="00BE2910">
        <w:rPr>
          <w:rFonts w:ascii="Times New Roman" w:hAnsi="Times New Roman" w:cs="Times New Roman"/>
          <w:sz w:val="28"/>
          <w:szCs w:val="28"/>
          <w:lang w:val="en-US"/>
        </w:rPr>
        <w:t>paciente</w:t>
      </w:r>
      <w:proofErr w:type="spellEnd"/>
      <w:r w:rsidRPr="00BE29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E2910">
        <w:rPr>
          <w:rFonts w:ascii="Times New Roman" w:hAnsi="Times New Roman" w:cs="Times New Roman"/>
          <w:sz w:val="28"/>
          <w:szCs w:val="28"/>
          <w:lang w:val="en-US"/>
        </w:rPr>
        <w:t>ni</w:t>
      </w:r>
      <w:proofErr w:type="spellEnd"/>
      <w:r w:rsidRPr="00BE29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E2910">
        <w:rPr>
          <w:rFonts w:ascii="Times New Roman" w:hAnsi="Times New Roman" w:cs="Times New Roman"/>
          <w:sz w:val="28"/>
          <w:szCs w:val="28"/>
          <w:lang w:val="en-US"/>
        </w:rPr>
        <w:t>una</w:t>
      </w:r>
      <w:proofErr w:type="spellEnd"/>
      <w:r w:rsidRPr="00BE29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E2910">
        <w:rPr>
          <w:rFonts w:ascii="Times New Roman" w:hAnsi="Times New Roman" w:cs="Times New Roman"/>
          <w:sz w:val="28"/>
          <w:szCs w:val="28"/>
          <w:lang w:val="en-US"/>
        </w:rPr>
        <w:t>amenaza</w:t>
      </w:r>
      <w:proofErr w:type="spellEnd"/>
      <w:r w:rsidRPr="00BE2910">
        <w:rPr>
          <w:rFonts w:ascii="Times New Roman" w:hAnsi="Times New Roman" w:cs="Times New Roman"/>
          <w:sz w:val="28"/>
          <w:szCs w:val="28"/>
          <w:lang w:val="en-US"/>
        </w:rPr>
        <w:t xml:space="preserve"> para </w:t>
      </w:r>
      <w:proofErr w:type="spellStart"/>
      <w:r w:rsidRPr="00BE2910">
        <w:rPr>
          <w:rFonts w:ascii="Times New Roman" w:hAnsi="Times New Roman" w:cs="Times New Roman"/>
          <w:sz w:val="28"/>
          <w:szCs w:val="28"/>
          <w:lang w:val="en-US"/>
        </w:rPr>
        <w:t>su</w:t>
      </w:r>
      <w:proofErr w:type="spellEnd"/>
      <w:r w:rsidRPr="00BE29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E2910">
        <w:rPr>
          <w:rFonts w:ascii="Times New Roman" w:hAnsi="Times New Roman" w:cs="Times New Roman"/>
          <w:sz w:val="28"/>
          <w:szCs w:val="28"/>
          <w:lang w:val="en-US"/>
        </w:rPr>
        <w:t>vida</w:t>
      </w:r>
      <w:proofErr w:type="spellEnd"/>
      <w:r w:rsidRPr="00BE2910">
        <w:rPr>
          <w:rFonts w:ascii="Times New Roman" w:hAnsi="Times New Roman" w:cs="Times New Roman"/>
          <w:sz w:val="28"/>
          <w:szCs w:val="28"/>
          <w:lang w:val="en-US"/>
        </w:rPr>
        <w:t xml:space="preserve"> o </w:t>
      </w:r>
      <w:proofErr w:type="spellStart"/>
      <w:r w:rsidRPr="00BE2910">
        <w:rPr>
          <w:rFonts w:ascii="Times New Roman" w:hAnsi="Times New Roman" w:cs="Times New Roman"/>
          <w:sz w:val="28"/>
          <w:szCs w:val="28"/>
          <w:lang w:val="en-US"/>
        </w:rPr>
        <w:t>salud</w:t>
      </w:r>
      <w:proofErr w:type="spellEnd"/>
      <w:r w:rsidRPr="00BE291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sectPr w:rsidR="00BE2910" w:rsidRPr="00BE29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B35"/>
    <w:rsid w:val="00005BDB"/>
    <w:rsid w:val="001F1B93"/>
    <w:rsid w:val="00427B35"/>
    <w:rsid w:val="00735CC7"/>
    <w:rsid w:val="008A481F"/>
    <w:rsid w:val="00930824"/>
    <w:rsid w:val="00AB5235"/>
    <w:rsid w:val="00BE2910"/>
    <w:rsid w:val="00BF3727"/>
    <w:rsid w:val="00CC54AC"/>
    <w:rsid w:val="00DC3E7A"/>
    <w:rsid w:val="00DD42B0"/>
    <w:rsid w:val="00E0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ABAAA"/>
  <w15:chartTrackingRefBased/>
  <w15:docId w15:val="{E8C06C72-C0C0-419D-9A60-53072A226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27B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7B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7B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7B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7B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7B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7B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7B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7B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7B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27B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27B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27B3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27B3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27B3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27B3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27B3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27B3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27B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27B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7B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27B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27B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27B3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27B3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27B3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27B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27B3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27B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2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LightKey.Store</Company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doktor</dc:creator>
  <cp:keywords/>
  <dc:description/>
  <cp:lastModifiedBy>Канаев</cp:lastModifiedBy>
  <cp:revision>3</cp:revision>
  <dcterms:created xsi:type="dcterms:W3CDTF">2026-03-17T18:11:00Z</dcterms:created>
  <dcterms:modified xsi:type="dcterms:W3CDTF">2026-03-25T06:30:00Z</dcterms:modified>
</cp:coreProperties>
</file>